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F6A04" w14:textId="77777777" w:rsidR="00163A87" w:rsidRDefault="003B1147">
      <w:pPr>
        <w:adjustRightInd w:val="0"/>
        <w:snapToGrid w:val="0"/>
        <w:spacing w:beforeLines="50" w:before="120" w:line="580" w:lineRule="exact"/>
        <w:jc w:val="center"/>
        <w:rPr>
          <w:rFonts w:ascii="方正小标宋简体" w:eastAsia="方正小标宋简体" w:hAnsi="Times New Roman" w:cs="Times New Roman"/>
          <w:sz w:val="40"/>
          <w:szCs w:val="44"/>
          <w:lang w:eastAsia="zh-CN"/>
        </w:rPr>
      </w:pPr>
      <w:r>
        <w:rPr>
          <w:rFonts w:ascii="方正小标宋简体" w:eastAsia="方正小标宋简体" w:hAnsi="Times New Roman" w:cs="Times New Roman" w:hint="eastAsia"/>
          <w:sz w:val="40"/>
          <w:szCs w:val="44"/>
          <w:lang w:eastAsia="zh-CN"/>
        </w:rPr>
        <w:t>人文与法律学院研究生国家奖学金评审办法</w:t>
      </w:r>
    </w:p>
    <w:p w14:paraId="150312E4" w14:textId="77777777" w:rsidR="00163A87" w:rsidRDefault="003B1147">
      <w:pPr>
        <w:spacing w:beforeLines="100" w:before="240" w:line="360" w:lineRule="auto"/>
        <w:ind w:firstLineChars="200" w:firstLine="640"/>
        <w:jc w:val="center"/>
        <w:rPr>
          <w:rFonts w:ascii="黑体" w:eastAsia="黑体" w:hAnsi="黑体" w:cs="Times New Roman"/>
          <w:bCs/>
          <w:sz w:val="32"/>
          <w:szCs w:val="32"/>
          <w:lang w:eastAsia="zh-CN"/>
        </w:rPr>
      </w:pPr>
      <w:r>
        <w:rPr>
          <w:rFonts w:ascii="黑体" w:eastAsia="黑体" w:hAnsi="黑体" w:cs="Times New Roman"/>
          <w:bCs/>
          <w:sz w:val="32"/>
          <w:szCs w:val="32"/>
          <w:lang w:eastAsia="zh-CN"/>
        </w:rPr>
        <w:t>第一章</w:t>
      </w:r>
      <w:r>
        <w:rPr>
          <w:rFonts w:ascii="黑体" w:eastAsia="黑体" w:hAnsi="黑体" w:cs="Times New Roman"/>
          <w:bCs/>
          <w:sz w:val="32"/>
          <w:szCs w:val="32"/>
          <w:lang w:eastAsia="zh-CN"/>
        </w:rPr>
        <w:tab/>
        <w:t>总</w:t>
      </w:r>
      <w:r>
        <w:rPr>
          <w:rFonts w:ascii="黑体" w:eastAsia="黑体" w:hAnsi="黑体" w:cs="Times New Roman"/>
          <w:bCs/>
          <w:sz w:val="32"/>
          <w:szCs w:val="32"/>
          <w:lang w:eastAsia="zh-CN"/>
        </w:rPr>
        <w:tab/>
        <w:t>则</w:t>
      </w:r>
    </w:p>
    <w:p w14:paraId="31F87CFC" w14:textId="77777777" w:rsidR="00163A87" w:rsidRDefault="003B1147">
      <w:pPr>
        <w:spacing w:line="360" w:lineRule="auto"/>
        <w:ind w:firstLineChars="200" w:firstLine="643"/>
        <w:rPr>
          <w:rFonts w:ascii="Times New Roman" w:eastAsia="仿宋_GB2312" w:hAnsi="Times New Roman" w:cs="Times New Roman"/>
          <w:sz w:val="32"/>
          <w:szCs w:val="32"/>
          <w:lang w:eastAsia="zh-CN"/>
        </w:rPr>
      </w:pPr>
      <w:r>
        <w:rPr>
          <w:rFonts w:ascii="Times New Roman" w:eastAsia="仿宋_GB2312" w:hAnsi="Times New Roman" w:cs="Times New Roman"/>
          <w:b/>
          <w:bCs/>
          <w:sz w:val="32"/>
          <w:szCs w:val="32"/>
          <w:lang w:eastAsia="zh-CN"/>
        </w:rPr>
        <w:t>第一条</w:t>
      </w:r>
      <w:r>
        <w:rPr>
          <w:rFonts w:ascii="Times New Roman" w:eastAsia="仿宋_GB2312" w:hAnsi="Times New Roman" w:cs="Times New Roman"/>
          <w:sz w:val="32"/>
          <w:szCs w:val="32"/>
          <w:lang w:eastAsia="zh-CN"/>
        </w:rPr>
        <w:tab/>
      </w:r>
      <w:r>
        <w:rPr>
          <w:rFonts w:ascii="Times New Roman" w:eastAsia="仿宋_GB2312" w:hAnsi="Times New Roman" w:cs="Times New Roman"/>
          <w:sz w:val="32"/>
          <w:szCs w:val="32"/>
          <w:lang w:eastAsia="zh-CN"/>
        </w:rPr>
        <w:t>根据教育部、河北省和河北工业大学有关研究生国家奖学金评审的相关文件及工作规定，结合我院实际制定本办法。</w:t>
      </w:r>
    </w:p>
    <w:p w14:paraId="24DFA651" w14:textId="77777777" w:rsidR="00163A87" w:rsidRDefault="003B1147">
      <w:pPr>
        <w:spacing w:line="360" w:lineRule="auto"/>
        <w:ind w:firstLineChars="200" w:firstLine="643"/>
        <w:rPr>
          <w:rFonts w:ascii="Times New Roman" w:eastAsia="仿宋_GB2312" w:hAnsi="Times New Roman" w:cs="Times New Roman"/>
          <w:sz w:val="32"/>
          <w:szCs w:val="32"/>
          <w:lang w:eastAsia="zh-CN"/>
        </w:rPr>
      </w:pPr>
      <w:r>
        <w:rPr>
          <w:rFonts w:ascii="Times New Roman" w:eastAsia="仿宋_GB2312" w:hAnsi="Times New Roman" w:cs="Times New Roman"/>
          <w:b/>
          <w:bCs/>
          <w:sz w:val="32"/>
          <w:szCs w:val="32"/>
          <w:lang w:eastAsia="zh-CN"/>
        </w:rPr>
        <w:t>第二条</w:t>
      </w:r>
      <w:r>
        <w:rPr>
          <w:rFonts w:ascii="Times New Roman" w:eastAsia="仿宋_GB2312" w:hAnsi="Times New Roman" w:cs="Times New Roman"/>
          <w:b/>
          <w:bCs/>
          <w:sz w:val="32"/>
          <w:szCs w:val="32"/>
          <w:lang w:eastAsia="zh-CN"/>
        </w:rPr>
        <w:tab/>
      </w:r>
      <w:r>
        <w:rPr>
          <w:rFonts w:ascii="Times New Roman" w:eastAsia="仿宋_GB2312" w:hAnsi="Times New Roman" w:cs="Times New Roman"/>
          <w:sz w:val="32"/>
          <w:szCs w:val="32"/>
          <w:lang w:eastAsia="zh-CN"/>
        </w:rPr>
        <w:t>国家奖学金的评审坚持公开、公平、公正、择优的原则，严格执行学校相关规定，杜绝弄虚作假。</w:t>
      </w:r>
    </w:p>
    <w:p w14:paraId="32FC31F1" w14:textId="77777777" w:rsidR="00163A87" w:rsidRDefault="003B1147">
      <w:pPr>
        <w:spacing w:line="360" w:lineRule="auto"/>
        <w:ind w:firstLineChars="200" w:firstLine="643"/>
        <w:rPr>
          <w:rFonts w:ascii="Times New Roman" w:eastAsia="仿宋_GB2312" w:hAnsi="Times New Roman" w:cs="Times New Roman"/>
          <w:sz w:val="32"/>
          <w:szCs w:val="32"/>
          <w:lang w:eastAsia="zh-CN"/>
        </w:rPr>
      </w:pPr>
      <w:r>
        <w:rPr>
          <w:rFonts w:ascii="Times New Roman" w:eastAsia="仿宋_GB2312" w:hAnsi="Times New Roman" w:cs="Times New Roman"/>
          <w:b/>
          <w:bCs/>
          <w:sz w:val="32"/>
          <w:szCs w:val="32"/>
          <w:lang w:eastAsia="zh-CN"/>
        </w:rPr>
        <w:t>第</w:t>
      </w:r>
      <w:r>
        <w:rPr>
          <w:rFonts w:ascii="Times New Roman" w:eastAsia="仿宋_GB2312" w:hAnsi="Times New Roman" w:cs="Times New Roman" w:hint="eastAsia"/>
          <w:b/>
          <w:bCs/>
          <w:sz w:val="32"/>
          <w:szCs w:val="32"/>
          <w:lang w:eastAsia="zh-CN"/>
        </w:rPr>
        <w:t>三</w:t>
      </w:r>
      <w:r>
        <w:rPr>
          <w:rFonts w:ascii="Times New Roman" w:eastAsia="仿宋_GB2312" w:hAnsi="Times New Roman" w:cs="Times New Roman"/>
          <w:b/>
          <w:bCs/>
          <w:sz w:val="32"/>
          <w:szCs w:val="32"/>
          <w:lang w:eastAsia="zh-CN"/>
        </w:rPr>
        <w:t>条</w:t>
      </w:r>
      <w:r>
        <w:rPr>
          <w:rFonts w:ascii="Times New Roman" w:eastAsia="仿宋_GB2312" w:hAnsi="Times New Roman" w:cs="Times New Roman"/>
          <w:b/>
          <w:bCs/>
          <w:sz w:val="32"/>
          <w:szCs w:val="32"/>
          <w:lang w:eastAsia="zh-CN"/>
        </w:rPr>
        <w:tab/>
      </w:r>
      <w:r>
        <w:rPr>
          <w:rFonts w:ascii="Times New Roman" w:eastAsia="仿宋_GB2312" w:hAnsi="Times New Roman" w:cs="Times New Roman"/>
          <w:sz w:val="32"/>
          <w:szCs w:val="32"/>
          <w:lang w:eastAsia="zh-CN"/>
        </w:rPr>
        <w:t>评选范围为档案已转入学校的我院在读全日制（全脱产）硕士研究生，且在学制期限基本修业年限内（基本修业年限为录取时学校规定的基本修业年限）。</w:t>
      </w:r>
    </w:p>
    <w:p w14:paraId="1014AD17" w14:textId="77777777" w:rsidR="00163A87" w:rsidRDefault="003B1147">
      <w:pPr>
        <w:spacing w:beforeLines="100" w:before="240" w:line="360" w:lineRule="auto"/>
        <w:ind w:firstLineChars="200" w:firstLine="640"/>
        <w:jc w:val="center"/>
        <w:rPr>
          <w:rFonts w:ascii="黑体" w:eastAsia="黑体" w:hAnsi="黑体" w:cs="Times New Roman"/>
          <w:bCs/>
          <w:sz w:val="32"/>
          <w:szCs w:val="32"/>
          <w:lang w:eastAsia="zh-CN"/>
        </w:rPr>
      </w:pPr>
      <w:r>
        <w:rPr>
          <w:rFonts w:ascii="黑体" w:eastAsia="黑体" w:hAnsi="黑体" w:cs="Times New Roman"/>
          <w:bCs/>
          <w:sz w:val="32"/>
          <w:szCs w:val="32"/>
          <w:lang w:eastAsia="zh-CN"/>
        </w:rPr>
        <w:t>第二章</w:t>
      </w:r>
      <w:r>
        <w:rPr>
          <w:rFonts w:ascii="黑体" w:eastAsia="黑体" w:hAnsi="黑体" w:cs="Times New Roman"/>
          <w:bCs/>
          <w:sz w:val="32"/>
          <w:szCs w:val="32"/>
          <w:lang w:eastAsia="zh-CN"/>
        </w:rPr>
        <w:tab/>
        <w:t>学院研究生国家奖学金评审委员会</w:t>
      </w:r>
    </w:p>
    <w:p w14:paraId="04410A39" w14:textId="77777777" w:rsidR="00163A87" w:rsidRDefault="003B1147">
      <w:pPr>
        <w:spacing w:line="360" w:lineRule="auto"/>
        <w:ind w:firstLineChars="200" w:firstLine="643"/>
        <w:jc w:val="both"/>
        <w:rPr>
          <w:rFonts w:ascii="Times New Roman" w:eastAsia="仿宋_GB2312" w:hAnsi="Times New Roman" w:cs="Times New Roman"/>
          <w:sz w:val="32"/>
          <w:szCs w:val="32"/>
          <w:lang w:eastAsia="zh-CN"/>
        </w:rPr>
      </w:pPr>
      <w:r>
        <w:rPr>
          <w:rFonts w:ascii="Times New Roman" w:eastAsia="仿宋_GB2312" w:hAnsi="Times New Roman" w:cs="Times New Roman"/>
          <w:b/>
          <w:bCs/>
          <w:sz w:val="32"/>
          <w:szCs w:val="32"/>
          <w:lang w:eastAsia="zh-CN"/>
        </w:rPr>
        <w:t>第</w:t>
      </w:r>
      <w:r>
        <w:rPr>
          <w:rFonts w:ascii="Times New Roman" w:eastAsia="仿宋_GB2312" w:hAnsi="Times New Roman" w:cs="Times New Roman" w:hint="eastAsia"/>
          <w:b/>
          <w:bCs/>
          <w:sz w:val="32"/>
          <w:szCs w:val="32"/>
          <w:lang w:eastAsia="zh-CN"/>
        </w:rPr>
        <w:t>四</w:t>
      </w:r>
      <w:r>
        <w:rPr>
          <w:rFonts w:ascii="Times New Roman" w:eastAsia="仿宋_GB2312" w:hAnsi="Times New Roman" w:cs="Times New Roman"/>
          <w:b/>
          <w:bCs/>
          <w:sz w:val="32"/>
          <w:szCs w:val="32"/>
          <w:lang w:eastAsia="zh-CN"/>
        </w:rPr>
        <w:t>条</w:t>
      </w:r>
      <w:r>
        <w:rPr>
          <w:rFonts w:ascii="Times New Roman" w:eastAsia="仿宋_GB2312" w:hAnsi="Times New Roman" w:cs="Times New Roman"/>
          <w:b/>
          <w:bCs/>
          <w:sz w:val="32"/>
          <w:szCs w:val="32"/>
          <w:lang w:eastAsia="zh-CN"/>
        </w:rPr>
        <w:t xml:space="preserve"> </w:t>
      </w:r>
      <w:r>
        <w:rPr>
          <w:rFonts w:ascii="Times New Roman" w:eastAsia="仿宋_GB2312" w:hAnsi="Times New Roman" w:cs="Times New Roman"/>
          <w:sz w:val="32"/>
          <w:szCs w:val="32"/>
          <w:lang w:eastAsia="zh-CN"/>
        </w:rPr>
        <w:t>学院成立评审委员会，负责研究制定学院研究生国家奖学金评审细则并组织实施。成员如下：</w:t>
      </w:r>
    </w:p>
    <w:p w14:paraId="4E31EF65" w14:textId="77777777"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主</w:t>
      </w:r>
      <w:r>
        <w:rPr>
          <w:rFonts w:ascii="Times New Roman" w:eastAsia="仿宋_GB2312" w:hAnsi="Times New Roman" w:cs="Times New Roman" w:hint="eastAsia"/>
          <w:sz w:val="32"/>
          <w:szCs w:val="32"/>
          <w:lang w:eastAsia="zh-CN"/>
        </w:rPr>
        <w:t xml:space="preserve"> </w:t>
      </w:r>
      <w:r>
        <w:rPr>
          <w:rFonts w:ascii="Times New Roman" w:eastAsia="仿宋_GB2312" w:hAnsi="Times New Roman" w:cs="Times New Roman"/>
          <w:sz w:val="32"/>
          <w:szCs w:val="32"/>
          <w:lang w:eastAsia="zh-CN"/>
        </w:rPr>
        <w:t xml:space="preserve"> </w:t>
      </w:r>
      <w:r>
        <w:rPr>
          <w:rFonts w:ascii="Times New Roman" w:eastAsia="仿宋_GB2312" w:hAnsi="Times New Roman" w:cs="Times New Roman"/>
          <w:sz w:val="32"/>
          <w:szCs w:val="32"/>
          <w:lang w:eastAsia="zh-CN"/>
        </w:rPr>
        <w:t>任：</w:t>
      </w:r>
      <w:r>
        <w:rPr>
          <w:rFonts w:ascii="Times New Roman" w:eastAsia="仿宋_GB2312" w:hAnsi="Times New Roman" w:cs="Times New Roman"/>
          <w:sz w:val="32"/>
          <w:szCs w:val="32"/>
          <w:lang w:eastAsia="zh-CN"/>
        </w:rPr>
        <w:t xml:space="preserve"> </w:t>
      </w:r>
      <w:r>
        <w:rPr>
          <w:rFonts w:ascii="Times New Roman" w:eastAsia="仿宋_GB2312" w:hAnsi="Times New Roman" w:cs="Times New Roman"/>
          <w:sz w:val="32"/>
          <w:szCs w:val="32"/>
          <w:lang w:eastAsia="zh-CN"/>
        </w:rPr>
        <w:t>党委</w:t>
      </w:r>
      <w:r>
        <w:rPr>
          <w:rFonts w:ascii="Times New Roman" w:eastAsia="仿宋_GB2312" w:hAnsi="Times New Roman" w:cs="Times New Roman" w:hint="eastAsia"/>
          <w:sz w:val="32"/>
          <w:szCs w:val="32"/>
          <w:lang w:eastAsia="zh-CN"/>
        </w:rPr>
        <w:t>书记</w:t>
      </w:r>
      <w:r>
        <w:rPr>
          <w:rFonts w:ascii="Times New Roman" w:eastAsia="仿宋_GB2312" w:hAnsi="Times New Roman" w:cs="Times New Roman" w:hint="eastAsia"/>
          <w:sz w:val="32"/>
          <w:szCs w:val="32"/>
          <w:lang w:eastAsia="zh-CN"/>
        </w:rPr>
        <w:t xml:space="preserve">  </w:t>
      </w:r>
      <w:r>
        <w:rPr>
          <w:rFonts w:ascii="Times New Roman" w:eastAsia="仿宋_GB2312" w:hAnsi="Times New Roman" w:cs="Times New Roman" w:hint="eastAsia"/>
          <w:sz w:val="32"/>
          <w:szCs w:val="32"/>
          <w:lang w:eastAsia="zh-CN"/>
        </w:rPr>
        <w:t>院长</w:t>
      </w:r>
    </w:p>
    <w:p w14:paraId="6CB9C27E" w14:textId="77777777"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副主任：</w:t>
      </w:r>
      <w:r>
        <w:rPr>
          <w:rFonts w:ascii="Times New Roman" w:eastAsia="仿宋_GB2312" w:hAnsi="Times New Roman" w:cs="Times New Roman"/>
          <w:sz w:val="32"/>
          <w:szCs w:val="32"/>
          <w:lang w:eastAsia="zh-CN"/>
        </w:rPr>
        <w:t xml:space="preserve"> </w:t>
      </w:r>
      <w:r>
        <w:rPr>
          <w:rFonts w:ascii="Times New Roman" w:eastAsia="仿宋_GB2312" w:hAnsi="Times New Roman" w:cs="Times New Roman"/>
          <w:sz w:val="32"/>
          <w:szCs w:val="32"/>
          <w:lang w:eastAsia="zh-CN"/>
        </w:rPr>
        <w:t>党委</w:t>
      </w:r>
      <w:r>
        <w:rPr>
          <w:rFonts w:ascii="Times New Roman" w:eastAsia="仿宋_GB2312" w:hAnsi="Times New Roman" w:cs="Times New Roman" w:hint="eastAsia"/>
          <w:sz w:val="32"/>
          <w:szCs w:val="32"/>
          <w:lang w:eastAsia="zh-CN"/>
        </w:rPr>
        <w:t>副书记兼副院长</w:t>
      </w:r>
      <w:r>
        <w:rPr>
          <w:rFonts w:ascii="Times New Roman" w:eastAsia="仿宋_GB2312" w:hAnsi="Times New Roman" w:cs="Times New Roman" w:hint="eastAsia"/>
          <w:sz w:val="32"/>
          <w:szCs w:val="32"/>
          <w:lang w:eastAsia="zh-CN"/>
        </w:rPr>
        <w:t xml:space="preserve">  </w:t>
      </w:r>
      <w:r>
        <w:rPr>
          <w:rFonts w:ascii="Times New Roman" w:eastAsia="仿宋_GB2312" w:hAnsi="Times New Roman" w:cs="Times New Roman" w:hint="eastAsia"/>
          <w:sz w:val="32"/>
          <w:szCs w:val="32"/>
          <w:lang w:eastAsia="zh-CN"/>
        </w:rPr>
        <w:t>教学副院长</w:t>
      </w:r>
      <w:r>
        <w:rPr>
          <w:rFonts w:ascii="Times New Roman" w:eastAsia="仿宋_GB2312" w:hAnsi="Times New Roman" w:cs="Times New Roman" w:hint="eastAsia"/>
          <w:sz w:val="32"/>
          <w:szCs w:val="32"/>
          <w:lang w:eastAsia="zh-CN"/>
        </w:rPr>
        <w:t xml:space="preserve">  </w:t>
      </w:r>
      <w:proofErr w:type="gramStart"/>
      <w:r>
        <w:rPr>
          <w:rFonts w:ascii="Times New Roman" w:eastAsia="仿宋_GB2312" w:hAnsi="Times New Roman" w:cs="Times New Roman" w:hint="eastAsia"/>
          <w:sz w:val="32"/>
          <w:szCs w:val="32"/>
          <w:lang w:eastAsia="zh-CN"/>
        </w:rPr>
        <w:t>科研副</w:t>
      </w:r>
      <w:proofErr w:type="gramEnd"/>
      <w:r>
        <w:rPr>
          <w:rFonts w:ascii="Times New Roman" w:eastAsia="仿宋_GB2312" w:hAnsi="Times New Roman" w:cs="Times New Roman" w:hint="eastAsia"/>
          <w:sz w:val="32"/>
          <w:szCs w:val="32"/>
          <w:lang w:eastAsia="zh-CN"/>
        </w:rPr>
        <w:t>院长</w:t>
      </w:r>
    </w:p>
    <w:p w14:paraId="2D673C95" w14:textId="7C17146B"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成</w:t>
      </w:r>
      <w:r>
        <w:rPr>
          <w:rFonts w:ascii="Times New Roman" w:eastAsia="仿宋_GB2312" w:hAnsi="Times New Roman" w:cs="Times New Roman"/>
          <w:sz w:val="32"/>
          <w:szCs w:val="32"/>
          <w:lang w:eastAsia="zh-CN"/>
        </w:rPr>
        <w:t xml:space="preserve">  </w:t>
      </w:r>
      <w:r>
        <w:rPr>
          <w:rFonts w:ascii="Times New Roman" w:eastAsia="仿宋_GB2312" w:hAnsi="Times New Roman" w:cs="Times New Roman"/>
          <w:sz w:val="32"/>
          <w:szCs w:val="32"/>
          <w:lang w:eastAsia="zh-CN"/>
        </w:rPr>
        <w:t>员：</w:t>
      </w:r>
      <w:r>
        <w:rPr>
          <w:rFonts w:ascii="Times New Roman" w:eastAsia="仿宋_GB2312" w:hAnsi="Times New Roman" w:cs="Times New Roman"/>
          <w:sz w:val="32"/>
          <w:szCs w:val="32"/>
          <w:lang w:eastAsia="zh-CN"/>
        </w:rPr>
        <w:t xml:space="preserve"> </w:t>
      </w:r>
      <w:r>
        <w:rPr>
          <w:rFonts w:ascii="Times New Roman" w:eastAsia="仿宋_GB2312" w:hAnsi="Times New Roman" w:cs="Times New Roman" w:hint="eastAsia"/>
          <w:sz w:val="32"/>
          <w:szCs w:val="32"/>
          <w:lang w:eastAsia="zh-CN"/>
        </w:rPr>
        <w:t>教师代表三</w:t>
      </w:r>
      <w:r>
        <w:rPr>
          <w:rFonts w:ascii="Times New Roman" w:eastAsia="仿宋_GB2312" w:hAnsi="Times New Roman" w:cs="Times New Roman"/>
          <w:sz w:val="32"/>
          <w:szCs w:val="32"/>
          <w:lang w:eastAsia="zh-CN"/>
        </w:rPr>
        <w:t>人</w:t>
      </w:r>
      <w:r>
        <w:rPr>
          <w:rFonts w:ascii="Times New Roman" w:eastAsia="仿宋_GB2312" w:hAnsi="Times New Roman" w:cs="Times New Roman"/>
          <w:sz w:val="32"/>
          <w:szCs w:val="32"/>
          <w:lang w:eastAsia="zh-CN"/>
        </w:rPr>
        <w:t xml:space="preserve">  </w:t>
      </w:r>
      <w:r>
        <w:rPr>
          <w:rFonts w:ascii="Times New Roman" w:eastAsia="仿宋_GB2312" w:hAnsi="Times New Roman" w:cs="Times New Roman" w:hint="eastAsia"/>
          <w:sz w:val="32"/>
          <w:szCs w:val="32"/>
          <w:lang w:eastAsia="zh-CN"/>
        </w:rPr>
        <w:t>中心负责人二人</w:t>
      </w:r>
      <w:r>
        <w:rPr>
          <w:rFonts w:ascii="Times New Roman" w:eastAsia="仿宋_GB2312" w:hAnsi="Times New Roman" w:cs="Times New Roman" w:hint="eastAsia"/>
          <w:sz w:val="32"/>
          <w:szCs w:val="32"/>
          <w:lang w:eastAsia="zh-CN"/>
        </w:rPr>
        <w:t xml:space="preserve">  </w:t>
      </w:r>
      <w:r>
        <w:rPr>
          <w:rFonts w:ascii="Times New Roman" w:eastAsia="仿宋_GB2312" w:hAnsi="Times New Roman" w:cs="Times New Roman" w:hint="eastAsia"/>
          <w:sz w:val="32"/>
          <w:szCs w:val="32"/>
          <w:lang w:eastAsia="zh-CN"/>
        </w:rPr>
        <w:t>学生工作</w:t>
      </w:r>
      <w:r>
        <w:rPr>
          <w:rFonts w:ascii="Times New Roman" w:eastAsia="仿宋_GB2312" w:hAnsi="Times New Roman" w:cs="Times New Roman"/>
          <w:sz w:val="32"/>
          <w:szCs w:val="32"/>
          <w:lang w:eastAsia="zh-CN"/>
        </w:rPr>
        <w:t>管理人员一人</w:t>
      </w:r>
      <w:r>
        <w:rPr>
          <w:rFonts w:ascii="Times New Roman" w:eastAsia="仿宋_GB2312" w:hAnsi="Times New Roman" w:cs="Times New Roman"/>
          <w:sz w:val="32"/>
          <w:szCs w:val="32"/>
          <w:lang w:eastAsia="zh-CN"/>
        </w:rPr>
        <w:t xml:space="preserve">  </w:t>
      </w:r>
      <w:r>
        <w:rPr>
          <w:rFonts w:ascii="Times New Roman" w:eastAsia="仿宋_GB2312" w:hAnsi="Times New Roman" w:cs="Times New Roman"/>
          <w:sz w:val="32"/>
          <w:szCs w:val="32"/>
          <w:lang w:eastAsia="zh-CN"/>
        </w:rPr>
        <w:t>研究生代表二人</w:t>
      </w:r>
    </w:p>
    <w:p w14:paraId="1C77412A" w14:textId="77777777" w:rsidR="007A15B2" w:rsidRDefault="007A15B2">
      <w:pPr>
        <w:spacing w:line="360" w:lineRule="auto"/>
        <w:ind w:firstLineChars="200" w:firstLine="640"/>
        <w:jc w:val="both"/>
        <w:rPr>
          <w:rFonts w:ascii="Times New Roman" w:eastAsia="仿宋_GB2312" w:hAnsi="Times New Roman" w:cs="Times New Roman"/>
          <w:sz w:val="32"/>
          <w:szCs w:val="32"/>
          <w:lang w:eastAsia="zh-CN"/>
        </w:rPr>
      </w:pPr>
    </w:p>
    <w:p w14:paraId="6C8BEDAD" w14:textId="77777777" w:rsidR="00163A87" w:rsidRDefault="003B1147">
      <w:pPr>
        <w:spacing w:beforeLines="100" w:before="240" w:line="360" w:lineRule="auto"/>
        <w:ind w:firstLineChars="200" w:firstLine="640"/>
        <w:jc w:val="center"/>
        <w:rPr>
          <w:rFonts w:ascii="黑体" w:eastAsia="黑体" w:hAnsi="黑体" w:cs="Times New Roman"/>
          <w:bCs/>
          <w:sz w:val="32"/>
          <w:szCs w:val="32"/>
          <w:lang w:eastAsia="zh-CN"/>
        </w:rPr>
      </w:pPr>
      <w:r>
        <w:rPr>
          <w:rFonts w:ascii="黑体" w:eastAsia="黑体" w:hAnsi="黑体" w:cs="Times New Roman"/>
          <w:bCs/>
          <w:sz w:val="32"/>
          <w:szCs w:val="32"/>
          <w:lang w:eastAsia="zh-CN"/>
        </w:rPr>
        <w:t>第三章</w:t>
      </w:r>
      <w:r>
        <w:rPr>
          <w:rFonts w:ascii="黑体" w:eastAsia="黑体" w:hAnsi="黑体" w:cs="Times New Roman"/>
          <w:bCs/>
          <w:sz w:val="32"/>
          <w:szCs w:val="32"/>
          <w:lang w:eastAsia="zh-CN"/>
        </w:rPr>
        <w:tab/>
        <w:t>申请条件</w:t>
      </w:r>
    </w:p>
    <w:p w14:paraId="4F2A05F9" w14:textId="77777777" w:rsidR="00163A87" w:rsidRDefault="003B1147">
      <w:pPr>
        <w:spacing w:line="360" w:lineRule="auto"/>
        <w:ind w:firstLineChars="200" w:firstLine="643"/>
        <w:jc w:val="both"/>
        <w:rPr>
          <w:rFonts w:ascii="Times New Roman" w:eastAsia="仿宋_GB2312" w:hAnsi="Times New Roman" w:cs="Times New Roman"/>
          <w:b/>
          <w:bCs/>
          <w:sz w:val="32"/>
          <w:szCs w:val="32"/>
          <w:lang w:eastAsia="zh-CN"/>
        </w:rPr>
      </w:pPr>
      <w:r>
        <w:rPr>
          <w:rFonts w:ascii="Times New Roman" w:eastAsia="仿宋_GB2312" w:hAnsi="Times New Roman" w:cs="Times New Roman"/>
          <w:b/>
          <w:bCs/>
          <w:sz w:val="32"/>
          <w:szCs w:val="32"/>
          <w:lang w:eastAsia="zh-CN"/>
        </w:rPr>
        <w:t>第</w:t>
      </w:r>
      <w:r>
        <w:rPr>
          <w:rFonts w:ascii="Times New Roman" w:eastAsia="仿宋_GB2312" w:hAnsi="Times New Roman" w:cs="Times New Roman" w:hint="eastAsia"/>
          <w:b/>
          <w:bCs/>
          <w:sz w:val="32"/>
          <w:szCs w:val="32"/>
          <w:lang w:eastAsia="zh-CN"/>
        </w:rPr>
        <w:t>五</w:t>
      </w:r>
      <w:r>
        <w:rPr>
          <w:rFonts w:ascii="Times New Roman" w:eastAsia="仿宋_GB2312" w:hAnsi="Times New Roman" w:cs="Times New Roman"/>
          <w:b/>
          <w:bCs/>
          <w:sz w:val="32"/>
          <w:szCs w:val="32"/>
          <w:lang w:eastAsia="zh-CN"/>
        </w:rPr>
        <w:t>条</w:t>
      </w:r>
      <w:r>
        <w:rPr>
          <w:rFonts w:ascii="Times New Roman" w:eastAsia="仿宋_GB2312" w:hAnsi="Times New Roman" w:cs="Times New Roman"/>
          <w:b/>
          <w:bCs/>
          <w:sz w:val="32"/>
          <w:szCs w:val="32"/>
          <w:lang w:eastAsia="zh-CN"/>
        </w:rPr>
        <w:t xml:space="preserve"> </w:t>
      </w:r>
      <w:r>
        <w:rPr>
          <w:rFonts w:ascii="Times New Roman" w:eastAsia="仿宋_GB2312" w:hAnsi="Times New Roman" w:cs="Times New Roman"/>
          <w:sz w:val="32"/>
          <w:szCs w:val="32"/>
          <w:lang w:eastAsia="zh-CN"/>
        </w:rPr>
        <w:t>所有参加国家奖学金评选的同学需要</w:t>
      </w:r>
      <w:r>
        <w:rPr>
          <w:rFonts w:ascii="Times New Roman" w:eastAsia="仿宋_GB2312" w:hAnsi="Times New Roman" w:cs="Times New Roman" w:hint="eastAsia"/>
          <w:sz w:val="32"/>
          <w:szCs w:val="32"/>
          <w:lang w:eastAsia="zh-CN"/>
        </w:rPr>
        <w:t>符合</w:t>
      </w:r>
      <w:r>
        <w:rPr>
          <w:rFonts w:ascii="Times New Roman" w:eastAsia="仿宋_GB2312" w:hAnsi="Times New Roman" w:cs="Times New Roman"/>
          <w:sz w:val="32"/>
          <w:szCs w:val="32"/>
          <w:lang w:eastAsia="zh-CN"/>
        </w:rPr>
        <w:t>以下条件：</w:t>
      </w:r>
    </w:p>
    <w:p w14:paraId="1A3412AD" w14:textId="77777777" w:rsidR="00163A87" w:rsidRDefault="003B1147">
      <w:pPr>
        <w:spacing w:line="360" w:lineRule="auto"/>
        <w:ind w:firstLineChars="200" w:firstLine="643"/>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b/>
          <w:bCs/>
          <w:sz w:val="32"/>
          <w:szCs w:val="32"/>
          <w:lang w:eastAsia="zh-CN"/>
        </w:rPr>
        <w:t>（</w:t>
      </w:r>
      <w:r>
        <w:rPr>
          <w:rFonts w:ascii="Times New Roman" w:eastAsia="仿宋_GB2312" w:hAnsi="Times New Roman" w:cs="Times New Roman"/>
          <w:b/>
          <w:bCs/>
          <w:sz w:val="32"/>
          <w:szCs w:val="32"/>
          <w:lang w:eastAsia="zh-CN"/>
        </w:rPr>
        <w:t>一</w:t>
      </w:r>
      <w:r>
        <w:rPr>
          <w:rFonts w:ascii="Times New Roman" w:eastAsia="仿宋_GB2312" w:hAnsi="Times New Roman" w:cs="Times New Roman" w:hint="eastAsia"/>
          <w:b/>
          <w:bCs/>
          <w:sz w:val="32"/>
          <w:szCs w:val="32"/>
          <w:lang w:eastAsia="zh-CN"/>
        </w:rPr>
        <w:t>）</w:t>
      </w:r>
      <w:r>
        <w:rPr>
          <w:rFonts w:ascii="Times New Roman" w:eastAsia="仿宋_GB2312" w:hAnsi="Times New Roman" w:cs="Times New Roman"/>
          <w:sz w:val="32"/>
          <w:szCs w:val="32"/>
          <w:lang w:eastAsia="zh-CN"/>
        </w:rPr>
        <w:t>申请者基本条件</w:t>
      </w:r>
    </w:p>
    <w:p w14:paraId="5ABD3BEE" w14:textId="77777777"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1</w:t>
      </w:r>
      <w:r>
        <w:rPr>
          <w:rFonts w:ascii="Times New Roman" w:eastAsia="仿宋_GB2312" w:hAnsi="Times New Roman" w:cs="Times New Roman"/>
          <w:sz w:val="32"/>
          <w:szCs w:val="32"/>
          <w:lang w:eastAsia="zh-CN"/>
        </w:rPr>
        <w:t>．热爱中国特色社会主义事业，拥护中国共产党的领导；</w:t>
      </w:r>
    </w:p>
    <w:p w14:paraId="28B1056F" w14:textId="77777777"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2</w:t>
      </w:r>
      <w:r>
        <w:rPr>
          <w:rFonts w:ascii="Times New Roman" w:eastAsia="仿宋_GB2312" w:hAnsi="Times New Roman" w:cs="Times New Roman"/>
          <w:sz w:val="32"/>
          <w:szCs w:val="32"/>
          <w:lang w:eastAsia="zh-CN"/>
        </w:rPr>
        <w:t>．遵守宪法和法律，遵守学校规章制度，无违纪记录；</w:t>
      </w:r>
    </w:p>
    <w:p w14:paraId="2A2A4359" w14:textId="77777777"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lastRenderedPageBreak/>
        <w:t>3</w:t>
      </w:r>
      <w:r>
        <w:rPr>
          <w:rFonts w:ascii="Times New Roman" w:eastAsia="仿宋_GB2312" w:hAnsi="Times New Roman" w:cs="Times New Roman"/>
          <w:sz w:val="32"/>
          <w:szCs w:val="32"/>
          <w:lang w:eastAsia="zh-CN"/>
        </w:rPr>
        <w:t>．诚实守信，道德品质优良；</w:t>
      </w:r>
    </w:p>
    <w:p w14:paraId="326686DF" w14:textId="77777777"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4</w:t>
      </w:r>
      <w:r>
        <w:rPr>
          <w:rFonts w:ascii="Times New Roman" w:eastAsia="仿宋_GB2312" w:hAnsi="Times New Roman" w:cs="Times New Roman"/>
          <w:sz w:val="32"/>
          <w:szCs w:val="32"/>
          <w:lang w:eastAsia="zh-CN"/>
        </w:rPr>
        <w:t>．学习成绩优异，科研能力显著，发展潜力突出；</w:t>
      </w:r>
    </w:p>
    <w:p w14:paraId="2250F52D" w14:textId="77777777"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5</w:t>
      </w:r>
      <w:r>
        <w:rPr>
          <w:rFonts w:ascii="Times New Roman" w:eastAsia="仿宋_GB2312" w:hAnsi="Times New Roman" w:cs="Times New Roman"/>
          <w:sz w:val="32"/>
          <w:szCs w:val="32"/>
          <w:lang w:eastAsia="zh-CN"/>
        </w:rPr>
        <w:t>．申请者必须经过导师同意并推荐。</w:t>
      </w:r>
    </w:p>
    <w:p w14:paraId="16DA82DC" w14:textId="77777777"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二</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具有以下情况之一的研究生不能参加评选：</w:t>
      </w:r>
    </w:p>
    <w:p w14:paraId="57DAFEA6" w14:textId="77777777"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1</w:t>
      </w:r>
      <w:r>
        <w:rPr>
          <w:rFonts w:ascii="Times New Roman" w:eastAsia="仿宋_GB2312" w:hAnsi="Times New Roman" w:cs="Times New Roman"/>
          <w:sz w:val="32"/>
          <w:szCs w:val="32"/>
          <w:lang w:eastAsia="zh-CN"/>
        </w:rPr>
        <w:t>．有违反宪法、法律和学校规章制度者，仍在处</w:t>
      </w:r>
      <w:proofErr w:type="gramStart"/>
      <w:r>
        <w:rPr>
          <w:rFonts w:ascii="Times New Roman" w:eastAsia="仿宋_GB2312" w:hAnsi="Times New Roman" w:cs="Times New Roman"/>
          <w:sz w:val="32"/>
          <w:szCs w:val="32"/>
          <w:lang w:eastAsia="zh-CN"/>
        </w:rPr>
        <w:t>分期内</w:t>
      </w:r>
      <w:proofErr w:type="gramEnd"/>
      <w:r>
        <w:rPr>
          <w:rFonts w:ascii="Times New Roman" w:eastAsia="仿宋_GB2312" w:hAnsi="Times New Roman" w:cs="Times New Roman"/>
          <w:sz w:val="32"/>
          <w:szCs w:val="32"/>
          <w:lang w:eastAsia="zh-CN"/>
        </w:rPr>
        <w:t>的；</w:t>
      </w:r>
    </w:p>
    <w:p w14:paraId="07680026" w14:textId="77777777"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2</w:t>
      </w:r>
      <w:r>
        <w:rPr>
          <w:rFonts w:ascii="Times New Roman" w:eastAsia="仿宋_GB2312" w:hAnsi="Times New Roman" w:cs="Times New Roman"/>
          <w:sz w:val="32"/>
          <w:szCs w:val="32"/>
          <w:lang w:eastAsia="zh-CN"/>
        </w:rPr>
        <w:t>．研究生在学期间有抄袭剽窃、弄虚作假等学术不端行为经查证属实的；</w:t>
      </w:r>
    </w:p>
    <w:p w14:paraId="3BDA5D1D" w14:textId="77777777"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3</w:t>
      </w:r>
      <w:r>
        <w:rPr>
          <w:rFonts w:ascii="Times New Roman" w:eastAsia="仿宋_GB2312" w:hAnsi="Times New Roman" w:cs="Times New Roman"/>
          <w:sz w:val="32"/>
          <w:szCs w:val="32"/>
          <w:lang w:eastAsia="zh-CN"/>
        </w:rPr>
        <w:t>．参评学年培养计划所修课程单科成绩不及格者；</w:t>
      </w:r>
    </w:p>
    <w:p w14:paraId="4332FAED" w14:textId="77777777"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4</w:t>
      </w:r>
      <w:r>
        <w:rPr>
          <w:rFonts w:ascii="Times New Roman" w:eastAsia="仿宋_GB2312" w:hAnsi="Times New Roman" w:cs="Times New Roman"/>
          <w:sz w:val="32"/>
          <w:szCs w:val="32"/>
          <w:lang w:eastAsia="zh-CN"/>
        </w:rPr>
        <w:t>．参评学年学籍状态处于休学、保留学籍者；</w:t>
      </w:r>
    </w:p>
    <w:p w14:paraId="15D12453" w14:textId="77777777"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5</w:t>
      </w:r>
      <w:r>
        <w:rPr>
          <w:rFonts w:ascii="Times New Roman" w:eastAsia="仿宋_GB2312" w:hAnsi="Times New Roman" w:cs="Times New Roman"/>
          <w:sz w:val="32"/>
          <w:szCs w:val="32"/>
          <w:lang w:eastAsia="zh-CN"/>
        </w:rPr>
        <w:t>．未正常缴纳学费和住宿费者；</w:t>
      </w:r>
    </w:p>
    <w:p w14:paraId="136B4FE8" w14:textId="2BEFFAE5"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6</w:t>
      </w:r>
      <w:r>
        <w:rPr>
          <w:rFonts w:ascii="Times New Roman" w:eastAsia="仿宋_GB2312" w:hAnsi="Times New Roman" w:cs="Times New Roman"/>
          <w:sz w:val="32"/>
          <w:szCs w:val="32"/>
          <w:lang w:eastAsia="zh-CN"/>
        </w:rPr>
        <w:t>．参评学年已毕业者</w:t>
      </w:r>
      <w:r w:rsidR="000A3E3D">
        <w:rPr>
          <w:rFonts w:ascii="Times New Roman" w:eastAsia="仿宋_GB2312" w:hAnsi="Times New Roman" w:cs="Times New Roman" w:hint="eastAsia"/>
          <w:sz w:val="32"/>
          <w:szCs w:val="32"/>
          <w:lang w:eastAsia="zh-CN"/>
        </w:rPr>
        <w:t>。</w:t>
      </w:r>
    </w:p>
    <w:p w14:paraId="16E54343" w14:textId="021BE5AE" w:rsidR="00163A87" w:rsidRDefault="003B1147">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（三）</w:t>
      </w:r>
      <w:r>
        <w:rPr>
          <w:rFonts w:ascii="Times New Roman" w:eastAsia="仿宋_GB2312" w:hAnsi="Times New Roman" w:cs="Times New Roman"/>
          <w:sz w:val="32"/>
          <w:szCs w:val="32"/>
          <w:lang w:eastAsia="zh-CN"/>
        </w:rPr>
        <w:t>优先条件：</w:t>
      </w:r>
      <w:bookmarkStart w:id="0" w:name="OLE_LINK2"/>
      <w:r>
        <w:rPr>
          <w:rFonts w:ascii="Times New Roman" w:eastAsia="仿宋_GB2312" w:hAnsi="Times New Roman" w:cs="Times New Roman"/>
          <w:sz w:val="32"/>
          <w:szCs w:val="32"/>
          <w:lang w:eastAsia="zh-CN"/>
        </w:rPr>
        <w:t>在综合成绩分值相同情况下，发表</w:t>
      </w:r>
      <w:r>
        <w:rPr>
          <w:rFonts w:ascii="Times New Roman" w:eastAsia="仿宋_GB2312" w:hAnsi="Times New Roman" w:cs="Times New Roman"/>
          <w:sz w:val="32"/>
          <w:szCs w:val="32"/>
          <w:lang w:eastAsia="zh-Hans"/>
        </w:rPr>
        <w:t>CSSCI</w:t>
      </w:r>
      <w:r>
        <w:rPr>
          <w:rFonts w:ascii="Times New Roman" w:eastAsia="仿宋_GB2312" w:hAnsi="Times New Roman" w:cs="Times New Roman"/>
          <w:sz w:val="32"/>
          <w:szCs w:val="32"/>
          <w:lang w:eastAsia="zh-CN"/>
        </w:rPr>
        <w:t>论文</w:t>
      </w:r>
      <w:r>
        <w:rPr>
          <w:rFonts w:ascii="Times New Roman" w:eastAsia="仿宋_GB2312" w:hAnsi="Times New Roman" w:cs="Times New Roman"/>
          <w:sz w:val="32"/>
          <w:szCs w:val="32"/>
          <w:lang w:eastAsia="zh-CN"/>
        </w:rPr>
        <w:t>1</w:t>
      </w:r>
      <w:r>
        <w:rPr>
          <w:rFonts w:ascii="Times New Roman" w:eastAsia="仿宋_GB2312" w:hAnsi="Times New Roman" w:cs="Times New Roman"/>
          <w:sz w:val="32"/>
          <w:szCs w:val="32"/>
          <w:lang w:eastAsia="zh-CN"/>
        </w:rPr>
        <w:t>篇及以上者，可优先获得研究生国家奖学金。</w:t>
      </w:r>
      <w:bookmarkEnd w:id="0"/>
    </w:p>
    <w:p w14:paraId="74521BDB" w14:textId="77777777" w:rsidR="00163A87" w:rsidRDefault="003B1147">
      <w:pPr>
        <w:spacing w:beforeLines="100" w:before="240" w:line="360" w:lineRule="auto"/>
        <w:ind w:firstLineChars="200" w:firstLine="640"/>
        <w:jc w:val="center"/>
        <w:rPr>
          <w:rFonts w:ascii="黑体" w:eastAsia="黑体" w:hAnsi="黑体" w:cs="Times New Roman"/>
          <w:bCs/>
          <w:sz w:val="32"/>
          <w:szCs w:val="32"/>
          <w:lang w:eastAsia="zh-CN"/>
        </w:rPr>
      </w:pPr>
      <w:r>
        <w:rPr>
          <w:rFonts w:ascii="黑体" w:eastAsia="黑体" w:hAnsi="黑体" w:cs="Times New Roman"/>
          <w:bCs/>
          <w:sz w:val="32"/>
          <w:szCs w:val="32"/>
          <w:lang w:eastAsia="zh-CN"/>
        </w:rPr>
        <w:t>第四章 名额</w:t>
      </w:r>
      <w:r>
        <w:rPr>
          <w:rFonts w:ascii="黑体" w:eastAsia="黑体" w:hAnsi="黑体" w:cs="Times New Roman" w:hint="eastAsia"/>
          <w:bCs/>
          <w:sz w:val="32"/>
          <w:szCs w:val="32"/>
          <w:lang w:eastAsia="zh-CN"/>
        </w:rPr>
        <w:t>分配</w:t>
      </w:r>
    </w:p>
    <w:p w14:paraId="0D039B72" w14:textId="77777777" w:rsidR="00163A87" w:rsidRDefault="003B1147">
      <w:pPr>
        <w:spacing w:line="360" w:lineRule="auto"/>
        <w:ind w:firstLineChars="200" w:firstLine="643"/>
        <w:jc w:val="both"/>
        <w:rPr>
          <w:rFonts w:ascii="Times New Roman" w:eastAsia="仿宋_GB2312" w:hAnsi="Times New Roman" w:cs="Times New Roman"/>
          <w:sz w:val="32"/>
          <w:szCs w:val="32"/>
          <w:lang w:eastAsia="zh-CN"/>
        </w:rPr>
      </w:pPr>
      <w:r>
        <w:rPr>
          <w:rFonts w:ascii="Times New Roman" w:eastAsia="仿宋_GB2312" w:hAnsi="Times New Roman" w:cs="Times New Roman"/>
          <w:b/>
          <w:bCs/>
          <w:sz w:val="32"/>
          <w:szCs w:val="32"/>
          <w:lang w:eastAsia="zh-CN"/>
        </w:rPr>
        <w:t>第</w:t>
      </w:r>
      <w:r>
        <w:rPr>
          <w:rFonts w:ascii="Times New Roman" w:eastAsia="仿宋_GB2312" w:hAnsi="Times New Roman" w:cs="Times New Roman" w:hint="eastAsia"/>
          <w:b/>
          <w:bCs/>
          <w:sz w:val="32"/>
          <w:szCs w:val="32"/>
          <w:lang w:eastAsia="zh-CN"/>
        </w:rPr>
        <w:t>六</w:t>
      </w:r>
      <w:r>
        <w:rPr>
          <w:rFonts w:ascii="Times New Roman" w:eastAsia="仿宋_GB2312" w:hAnsi="Times New Roman" w:cs="Times New Roman"/>
          <w:b/>
          <w:bCs/>
          <w:sz w:val="32"/>
          <w:szCs w:val="32"/>
          <w:lang w:eastAsia="zh-CN"/>
        </w:rPr>
        <w:t>条</w:t>
      </w:r>
      <w:r>
        <w:rPr>
          <w:rFonts w:ascii="Times New Roman" w:eastAsia="仿宋_GB2312" w:hAnsi="Times New Roman" w:cs="Times New Roman"/>
          <w:b/>
          <w:bCs/>
          <w:sz w:val="32"/>
          <w:szCs w:val="32"/>
          <w:lang w:eastAsia="zh-CN"/>
        </w:rPr>
        <w:t xml:space="preserve"> </w:t>
      </w:r>
      <w:r>
        <w:rPr>
          <w:rFonts w:ascii="Times New Roman" w:eastAsia="仿宋_GB2312" w:hAnsi="Times New Roman" w:cs="Times New Roman"/>
          <w:sz w:val="32"/>
          <w:szCs w:val="32"/>
          <w:lang w:eastAsia="zh-CN"/>
        </w:rPr>
        <w:t>国家奖学金名额由河北工业大学分配。学院</w:t>
      </w:r>
      <w:r>
        <w:rPr>
          <w:rFonts w:ascii="Times New Roman" w:eastAsia="仿宋_GB2312" w:hAnsi="Times New Roman" w:cs="Times New Roman" w:hint="eastAsia"/>
          <w:sz w:val="32"/>
          <w:szCs w:val="32"/>
          <w:lang w:eastAsia="zh-CN"/>
        </w:rPr>
        <w:t>研究生国家奖学金</w:t>
      </w:r>
      <w:r>
        <w:rPr>
          <w:rFonts w:ascii="Times New Roman" w:eastAsia="仿宋_GB2312" w:hAnsi="Times New Roman" w:cs="Times New Roman"/>
          <w:sz w:val="32"/>
          <w:szCs w:val="32"/>
          <w:lang w:eastAsia="zh-CN"/>
        </w:rPr>
        <w:t>评审委员会</w:t>
      </w:r>
      <w:r>
        <w:rPr>
          <w:rFonts w:ascii="Times New Roman" w:eastAsia="仿宋_GB2312" w:hAnsi="Times New Roman" w:cs="Times New Roman" w:hint="eastAsia"/>
          <w:sz w:val="32"/>
          <w:szCs w:val="32"/>
          <w:lang w:eastAsia="zh-CN"/>
        </w:rPr>
        <w:t>依据</w:t>
      </w:r>
      <w:r>
        <w:rPr>
          <w:rFonts w:ascii="Times New Roman" w:eastAsia="仿宋_GB2312" w:hAnsi="Times New Roman" w:cs="Times New Roman"/>
          <w:sz w:val="32"/>
          <w:szCs w:val="32"/>
          <w:lang w:eastAsia="zh-CN"/>
        </w:rPr>
        <w:t>各年级、专业班级</w:t>
      </w:r>
      <w:r>
        <w:rPr>
          <w:rFonts w:ascii="Times New Roman" w:eastAsia="仿宋_GB2312" w:hAnsi="Times New Roman" w:cs="Times New Roman" w:hint="eastAsia"/>
          <w:sz w:val="32"/>
          <w:szCs w:val="32"/>
          <w:lang w:eastAsia="zh-CN"/>
        </w:rPr>
        <w:t>研究生基数再分配</w:t>
      </w:r>
      <w:r>
        <w:rPr>
          <w:rFonts w:ascii="Times New Roman" w:eastAsia="仿宋_GB2312" w:hAnsi="Times New Roman" w:cs="Times New Roman"/>
          <w:sz w:val="32"/>
          <w:szCs w:val="32"/>
          <w:lang w:eastAsia="zh-CN"/>
        </w:rPr>
        <w:t>名额。</w:t>
      </w:r>
    </w:p>
    <w:p w14:paraId="5E6F13B1" w14:textId="77777777" w:rsidR="00163A87" w:rsidRDefault="003B1147">
      <w:pPr>
        <w:spacing w:beforeLines="100" w:before="240" w:line="360" w:lineRule="auto"/>
        <w:ind w:firstLineChars="200" w:firstLine="640"/>
        <w:jc w:val="center"/>
        <w:rPr>
          <w:rFonts w:ascii="黑体" w:eastAsia="黑体" w:hAnsi="黑体" w:cs="Times New Roman"/>
          <w:bCs/>
          <w:sz w:val="32"/>
          <w:szCs w:val="32"/>
          <w:lang w:eastAsia="zh-CN"/>
        </w:rPr>
      </w:pPr>
      <w:r>
        <w:rPr>
          <w:rFonts w:ascii="黑体" w:eastAsia="黑体" w:hAnsi="黑体" w:cs="Times New Roman"/>
          <w:bCs/>
          <w:sz w:val="32"/>
          <w:szCs w:val="32"/>
          <w:lang w:eastAsia="zh-CN"/>
        </w:rPr>
        <w:t>第五章 评审程序</w:t>
      </w:r>
    </w:p>
    <w:p w14:paraId="66535EBD" w14:textId="77777777" w:rsidR="00163A87" w:rsidRDefault="003B1147">
      <w:pPr>
        <w:spacing w:line="360" w:lineRule="auto"/>
        <w:ind w:firstLineChars="200" w:firstLine="643"/>
        <w:rPr>
          <w:rFonts w:ascii="Times New Roman" w:eastAsia="仿宋_GB2312" w:hAnsi="Times New Roman" w:cs="Times New Roman"/>
          <w:sz w:val="32"/>
          <w:szCs w:val="32"/>
          <w:lang w:eastAsia="zh-CN"/>
        </w:rPr>
      </w:pPr>
      <w:r>
        <w:rPr>
          <w:rFonts w:ascii="Times New Roman" w:eastAsia="仿宋_GB2312" w:hAnsi="Times New Roman" w:cs="Times New Roman"/>
          <w:b/>
          <w:bCs/>
          <w:sz w:val="32"/>
          <w:szCs w:val="32"/>
          <w:lang w:eastAsia="zh-CN"/>
        </w:rPr>
        <w:t>第</w:t>
      </w:r>
      <w:r>
        <w:rPr>
          <w:rFonts w:ascii="Times New Roman" w:eastAsia="仿宋_GB2312" w:hAnsi="Times New Roman" w:cs="Times New Roman" w:hint="eastAsia"/>
          <w:b/>
          <w:bCs/>
          <w:sz w:val="32"/>
          <w:szCs w:val="32"/>
          <w:lang w:eastAsia="zh-CN"/>
        </w:rPr>
        <w:t>七</w:t>
      </w:r>
      <w:r>
        <w:rPr>
          <w:rFonts w:ascii="Times New Roman" w:eastAsia="仿宋_GB2312" w:hAnsi="Times New Roman" w:cs="Times New Roman"/>
          <w:b/>
          <w:bCs/>
          <w:sz w:val="32"/>
          <w:szCs w:val="32"/>
          <w:lang w:eastAsia="zh-CN"/>
        </w:rPr>
        <w:t>条</w:t>
      </w:r>
      <w:r>
        <w:rPr>
          <w:rFonts w:ascii="Times New Roman" w:eastAsia="仿宋_GB2312" w:hAnsi="Times New Roman" w:cs="Times New Roman"/>
          <w:b/>
          <w:bCs/>
          <w:sz w:val="32"/>
          <w:szCs w:val="32"/>
          <w:lang w:eastAsia="zh-CN"/>
        </w:rPr>
        <w:tab/>
      </w:r>
      <w:r>
        <w:rPr>
          <w:rFonts w:ascii="Times New Roman" w:eastAsia="仿宋_GB2312" w:hAnsi="Times New Roman" w:cs="Times New Roman"/>
          <w:sz w:val="32"/>
          <w:szCs w:val="32"/>
          <w:lang w:eastAsia="zh-CN"/>
        </w:rPr>
        <w:t>申报参评研究生国家奖学金需依次经过</w:t>
      </w:r>
      <w:r>
        <w:rPr>
          <w:rFonts w:ascii="Times New Roman" w:eastAsia="仿宋_GB2312" w:hAnsi="Times New Roman" w:cs="Times New Roman" w:hint="eastAsia"/>
          <w:sz w:val="32"/>
          <w:szCs w:val="32"/>
          <w:lang w:eastAsia="zh-CN"/>
        </w:rPr>
        <w:t>个人申请、</w:t>
      </w:r>
      <w:r>
        <w:rPr>
          <w:rFonts w:ascii="Times New Roman" w:eastAsia="仿宋_GB2312" w:hAnsi="Times New Roman" w:cs="Times New Roman"/>
          <w:sz w:val="32"/>
          <w:szCs w:val="32"/>
          <w:lang w:eastAsia="zh-CN"/>
        </w:rPr>
        <w:t>导师推荐、班级综合评议、学院评审委员会评审、结果公示等程序。</w:t>
      </w:r>
    </w:p>
    <w:p w14:paraId="27667904" w14:textId="77777777" w:rsidR="00163A87" w:rsidRDefault="003B1147">
      <w:pPr>
        <w:spacing w:line="360" w:lineRule="auto"/>
        <w:ind w:firstLineChars="200" w:firstLine="640"/>
        <w:rPr>
          <w:rFonts w:ascii="Times New Roman" w:eastAsia="仿宋_GB2312" w:hAnsi="Times New Roman" w:cs="Times New Roman"/>
          <w:sz w:val="32"/>
          <w:szCs w:val="32"/>
          <w:lang w:eastAsia="zh-CN"/>
        </w:rPr>
      </w:pPr>
      <w:bookmarkStart w:id="1" w:name="_Hlk91533352"/>
      <w:r>
        <w:rPr>
          <w:rFonts w:ascii="Times New Roman" w:eastAsia="仿宋_GB2312" w:hAnsi="Times New Roman" w:cs="Times New Roman" w:hint="eastAsia"/>
          <w:sz w:val="32"/>
          <w:szCs w:val="32"/>
          <w:lang w:eastAsia="zh-CN"/>
        </w:rPr>
        <w:t>个人申请应填写</w:t>
      </w:r>
      <w:r>
        <w:rPr>
          <w:rFonts w:ascii="Times New Roman" w:eastAsia="仿宋_GB2312" w:hAnsi="Times New Roman" w:cs="Times New Roman"/>
          <w:sz w:val="32"/>
          <w:szCs w:val="32"/>
          <w:lang w:eastAsia="zh-CN"/>
        </w:rPr>
        <w:t>《人文与法律学院研究生国家奖学金申请</w:t>
      </w:r>
      <w:r>
        <w:rPr>
          <w:rFonts w:ascii="Times New Roman" w:eastAsia="仿宋_GB2312" w:hAnsi="Times New Roman" w:cs="Times New Roman"/>
          <w:sz w:val="32"/>
          <w:szCs w:val="32"/>
          <w:lang w:eastAsia="zh-CN"/>
        </w:rPr>
        <w:lastRenderedPageBreak/>
        <w:t>表》（附件</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；导师推荐应</w:t>
      </w:r>
      <w:r>
        <w:rPr>
          <w:rFonts w:ascii="Times New Roman" w:eastAsia="仿宋_GB2312" w:hAnsi="Times New Roman" w:cs="Times New Roman"/>
          <w:sz w:val="32"/>
          <w:szCs w:val="32"/>
          <w:lang w:eastAsia="zh-CN"/>
        </w:rPr>
        <w:t>填写《人文与法律学院研究生国家奖学金导师推荐表》（附件</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班级综合评议采取投票表决的形式，赞成票超过全班人数的半数者方取得国家奖学金申报资格，</w:t>
      </w:r>
      <w:r>
        <w:rPr>
          <w:rFonts w:ascii="Times New Roman" w:eastAsia="仿宋_GB2312" w:hAnsi="Times New Roman" w:cs="Times New Roman"/>
          <w:sz w:val="32"/>
          <w:szCs w:val="32"/>
          <w:lang w:eastAsia="zh-CN"/>
        </w:rPr>
        <w:t>《人文与法律学院研究生国家奖学金班级综合评议表》（附件</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由班长负责填写；</w:t>
      </w:r>
      <w:r>
        <w:rPr>
          <w:rFonts w:ascii="Times New Roman" w:eastAsia="仿宋_GB2312" w:hAnsi="Times New Roman" w:cs="Times New Roman"/>
          <w:sz w:val="32"/>
          <w:szCs w:val="32"/>
          <w:lang w:eastAsia="zh-CN"/>
        </w:rPr>
        <w:t>学院评审委员会根据《人文与法律学院研究生国家奖学金评定计分办法》组织评审，确定研究生国家奖学金拟推荐学生名单；拟推荐学生名单确定后需经过公示后上报，公示期为</w:t>
      </w:r>
      <w:r>
        <w:rPr>
          <w:rFonts w:ascii="Times New Roman" w:eastAsia="仿宋_GB2312" w:hAnsi="Times New Roman" w:cs="Times New Roman"/>
          <w:sz w:val="32"/>
          <w:szCs w:val="32"/>
          <w:lang w:eastAsia="zh-CN"/>
        </w:rPr>
        <w:t>5</w:t>
      </w:r>
      <w:r>
        <w:rPr>
          <w:rFonts w:ascii="Times New Roman" w:eastAsia="仿宋_GB2312" w:hAnsi="Times New Roman" w:cs="Times New Roman"/>
          <w:sz w:val="32"/>
          <w:szCs w:val="32"/>
          <w:lang w:eastAsia="zh-CN"/>
        </w:rPr>
        <w:t>个工作日。</w:t>
      </w:r>
    </w:p>
    <w:p w14:paraId="213D47B3" w14:textId="77777777" w:rsidR="00163A87" w:rsidRDefault="003B1147">
      <w:pPr>
        <w:spacing w:line="360" w:lineRule="auto"/>
        <w:ind w:firstLineChars="200" w:firstLine="643"/>
        <w:rPr>
          <w:rFonts w:ascii="仿宋_GB2312" w:eastAsia="仿宋_GB2312" w:hAnsi="仿宋_GB2312" w:cs="仿宋_GB2312"/>
          <w:spacing w:val="4"/>
          <w:w w:val="95"/>
          <w:sz w:val="32"/>
          <w:szCs w:val="32"/>
          <w:highlight w:val="red"/>
          <w:lang w:eastAsia="zh-CN"/>
        </w:rPr>
      </w:pPr>
      <w:r>
        <w:rPr>
          <w:rFonts w:ascii="Times New Roman" w:eastAsia="仿宋_GB2312" w:hAnsi="Times New Roman" w:cs="Times New Roman" w:hint="eastAsia"/>
          <w:b/>
          <w:bCs/>
          <w:sz w:val="32"/>
          <w:szCs w:val="32"/>
          <w:lang w:eastAsia="zh-CN"/>
        </w:rPr>
        <w:t>第八条</w:t>
      </w:r>
      <w:r>
        <w:rPr>
          <w:rFonts w:ascii="Times New Roman" w:eastAsia="仿宋_GB2312" w:hAnsi="Times New Roman" w:cs="Times New Roman" w:hint="eastAsia"/>
          <w:b/>
          <w:bCs/>
          <w:sz w:val="32"/>
          <w:szCs w:val="32"/>
          <w:lang w:eastAsia="zh-CN"/>
        </w:rPr>
        <w:t xml:space="preserve"> </w:t>
      </w:r>
      <w:r>
        <w:rPr>
          <w:rFonts w:ascii="仿宋_GB2312" w:eastAsia="仿宋_GB2312" w:hAnsi="仿宋_GB2312" w:cs="仿宋_GB2312" w:hint="eastAsia"/>
          <w:spacing w:val="4"/>
          <w:w w:val="95"/>
          <w:sz w:val="32"/>
          <w:szCs w:val="32"/>
          <w:lang w:eastAsia="zh-CN"/>
        </w:rPr>
        <w:t>各项成果由学院研究生奖学金评审委员会认定。由各班班委根据《人文与法律学院研究生国家奖学金评定计分办法》（以下简称《计分办法》）对科研成果进行检查并核算初步得分。</w:t>
      </w:r>
    </w:p>
    <w:p w14:paraId="46F46F2D" w14:textId="77777777" w:rsidR="00163A87" w:rsidRDefault="003B1147">
      <w:pPr>
        <w:spacing w:line="360" w:lineRule="auto"/>
        <w:ind w:firstLineChars="200" w:firstLine="621"/>
        <w:rPr>
          <w:rFonts w:ascii="Times New Roman" w:eastAsia="仿宋_GB2312" w:hAnsi="Times New Roman" w:cs="Times New Roman"/>
          <w:sz w:val="32"/>
          <w:szCs w:val="32"/>
          <w:lang w:eastAsia="zh-CN"/>
        </w:rPr>
      </w:pPr>
      <w:r>
        <w:rPr>
          <w:rFonts w:ascii="仿宋_GB2312" w:eastAsia="仿宋_GB2312" w:hAnsi="仿宋_GB2312" w:cs="仿宋_GB2312" w:hint="eastAsia"/>
          <w:spacing w:val="4"/>
          <w:w w:val="95"/>
          <w:sz w:val="32"/>
          <w:szCs w:val="32"/>
          <w:lang w:eastAsia="zh-CN"/>
        </w:rPr>
        <w:t>对得分有争议的，由班委与辅导员商定后书面提交至学院奖学金评审委员会研究决定。</w:t>
      </w:r>
    </w:p>
    <w:p w14:paraId="2A59E053" w14:textId="77777777" w:rsidR="00163A87" w:rsidRDefault="003B1147">
      <w:pPr>
        <w:spacing w:line="360" w:lineRule="auto"/>
        <w:ind w:firstLineChars="200" w:firstLine="643"/>
        <w:rPr>
          <w:rFonts w:ascii="Times New Roman" w:eastAsia="仿宋_GB2312" w:hAnsi="Times New Roman" w:cs="Times New Roman"/>
          <w:sz w:val="32"/>
          <w:szCs w:val="32"/>
          <w:lang w:eastAsia="zh-CN"/>
        </w:rPr>
      </w:pPr>
      <w:r>
        <w:rPr>
          <w:rFonts w:ascii="Times New Roman" w:eastAsia="仿宋_GB2312" w:hAnsi="Times New Roman" w:cs="Times New Roman"/>
          <w:b/>
          <w:bCs/>
          <w:sz w:val="32"/>
          <w:szCs w:val="32"/>
          <w:lang w:eastAsia="zh-CN"/>
        </w:rPr>
        <w:t>第</w:t>
      </w:r>
      <w:r>
        <w:rPr>
          <w:rFonts w:ascii="Times New Roman" w:eastAsia="仿宋_GB2312" w:hAnsi="Times New Roman" w:cs="Times New Roman" w:hint="eastAsia"/>
          <w:b/>
          <w:bCs/>
          <w:sz w:val="32"/>
          <w:szCs w:val="32"/>
          <w:lang w:eastAsia="zh-CN"/>
        </w:rPr>
        <w:t>九</w:t>
      </w:r>
      <w:r>
        <w:rPr>
          <w:rFonts w:ascii="Times New Roman" w:eastAsia="仿宋_GB2312" w:hAnsi="Times New Roman" w:cs="Times New Roman"/>
          <w:b/>
          <w:bCs/>
          <w:sz w:val="32"/>
          <w:szCs w:val="32"/>
          <w:lang w:eastAsia="zh-CN"/>
        </w:rPr>
        <w:t>条</w:t>
      </w:r>
      <w:r>
        <w:rPr>
          <w:rFonts w:ascii="Times New Roman" w:eastAsia="仿宋_GB2312" w:hAnsi="Times New Roman" w:cs="Times New Roman"/>
          <w:b/>
          <w:bCs/>
          <w:sz w:val="32"/>
          <w:szCs w:val="32"/>
          <w:lang w:eastAsia="zh-CN"/>
        </w:rPr>
        <w:t xml:space="preserve"> </w:t>
      </w:r>
      <w:r>
        <w:rPr>
          <w:rFonts w:ascii="Times New Roman" w:eastAsia="仿宋_GB2312" w:hAnsi="Times New Roman" w:cs="Times New Roman"/>
          <w:sz w:val="32"/>
          <w:szCs w:val="32"/>
          <w:lang w:eastAsia="zh-CN"/>
        </w:rPr>
        <w:t>学院将公示无异议的拟推荐学生名单及相关材料上报学校。</w:t>
      </w:r>
    </w:p>
    <w:p w14:paraId="54FF94DC" w14:textId="77777777" w:rsidR="00163A87" w:rsidRDefault="003B1147">
      <w:pPr>
        <w:spacing w:line="360" w:lineRule="auto"/>
        <w:ind w:firstLineChars="200" w:firstLine="643"/>
        <w:rPr>
          <w:rFonts w:ascii="Times New Roman" w:eastAsia="仿宋_GB2312" w:hAnsi="Times New Roman" w:cs="Times New Roman"/>
          <w:sz w:val="32"/>
          <w:szCs w:val="32"/>
          <w:lang w:eastAsia="zh-CN"/>
        </w:rPr>
      </w:pPr>
      <w:r>
        <w:rPr>
          <w:rFonts w:ascii="Times New Roman" w:eastAsia="仿宋_GB2312" w:hAnsi="Times New Roman" w:cs="Times New Roman"/>
          <w:b/>
          <w:bCs/>
          <w:sz w:val="32"/>
          <w:szCs w:val="32"/>
          <w:lang w:eastAsia="zh-CN"/>
        </w:rPr>
        <w:t>第十条</w:t>
      </w:r>
      <w:r>
        <w:rPr>
          <w:rFonts w:ascii="Times New Roman" w:eastAsia="仿宋_GB2312" w:hAnsi="Times New Roman" w:cs="Times New Roman"/>
          <w:b/>
          <w:bCs/>
          <w:sz w:val="32"/>
          <w:szCs w:val="32"/>
          <w:lang w:eastAsia="zh-CN"/>
        </w:rPr>
        <w:t xml:space="preserve"> </w:t>
      </w:r>
      <w:r>
        <w:rPr>
          <w:rFonts w:ascii="Times New Roman" w:eastAsia="仿宋_GB2312" w:hAnsi="Times New Roman" w:cs="Times New Roman"/>
          <w:sz w:val="32"/>
          <w:szCs w:val="32"/>
          <w:lang w:eastAsia="zh-CN"/>
        </w:rPr>
        <w:t>对研究生国家奖学金评审结果有异议的学生，可在学院公示阶段向学院评审委员会提出书面申诉，学院评审委员会应及时研究并予以答复。如学生对其做出的答复仍存在异议，可在学校公示阶段向学校研究生国家奖学金评审领导小组提请裁决。</w:t>
      </w:r>
    </w:p>
    <w:bookmarkEnd w:id="1"/>
    <w:p w14:paraId="6BFEAB6A" w14:textId="77777777" w:rsidR="00163A87" w:rsidRDefault="003B1147">
      <w:pPr>
        <w:spacing w:beforeLines="100" w:before="240" w:line="360" w:lineRule="auto"/>
        <w:ind w:firstLineChars="200" w:firstLine="640"/>
        <w:jc w:val="center"/>
        <w:rPr>
          <w:rFonts w:ascii="黑体" w:eastAsia="黑体" w:hAnsi="黑体" w:cs="Times New Roman"/>
          <w:bCs/>
          <w:sz w:val="32"/>
          <w:szCs w:val="32"/>
          <w:lang w:eastAsia="zh-CN"/>
        </w:rPr>
      </w:pPr>
      <w:r>
        <w:rPr>
          <w:rFonts w:ascii="黑体" w:eastAsia="黑体" w:hAnsi="黑体" w:cs="Times New Roman"/>
          <w:bCs/>
          <w:sz w:val="32"/>
          <w:szCs w:val="32"/>
          <w:lang w:eastAsia="zh-CN"/>
        </w:rPr>
        <w:t>第</w:t>
      </w:r>
      <w:r>
        <w:rPr>
          <w:rFonts w:ascii="黑体" w:eastAsia="黑体" w:hAnsi="黑体" w:cs="Times New Roman" w:hint="eastAsia"/>
          <w:bCs/>
          <w:sz w:val="32"/>
          <w:szCs w:val="32"/>
          <w:lang w:eastAsia="zh-CN"/>
        </w:rPr>
        <w:t>六</w:t>
      </w:r>
      <w:r>
        <w:rPr>
          <w:rFonts w:ascii="黑体" w:eastAsia="黑体" w:hAnsi="黑体" w:cs="Times New Roman"/>
          <w:bCs/>
          <w:sz w:val="32"/>
          <w:szCs w:val="32"/>
          <w:lang w:eastAsia="zh-CN"/>
        </w:rPr>
        <w:t>章</w:t>
      </w:r>
      <w:r>
        <w:rPr>
          <w:rFonts w:ascii="黑体" w:eastAsia="黑体" w:hAnsi="黑体" w:cs="Times New Roman"/>
          <w:bCs/>
          <w:sz w:val="32"/>
          <w:szCs w:val="32"/>
          <w:lang w:eastAsia="zh-CN"/>
        </w:rPr>
        <w:tab/>
        <w:t>附</w:t>
      </w:r>
      <w:r>
        <w:rPr>
          <w:rFonts w:ascii="黑体" w:eastAsia="黑体" w:hAnsi="黑体" w:cs="Times New Roman"/>
          <w:bCs/>
          <w:sz w:val="32"/>
          <w:szCs w:val="32"/>
          <w:lang w:eastAsia="zh-CN"/>
        </w:rPr>
        <w:tab/>
        <w:t>则</w:t>
      </w:r>
    </w:p>
    <w:p w14:paraId="2402E623" w14:textId="77777777" w:rsidR="00163A87" w:rsidRDefault="003B1147">
      <w:pPr>
        <w:spacing w:line="360" w:lineRule="auto"/>
        <w:ind w:firstLineChars="200" w:firstLine="643"/>
        <w:rPr>
          <w:rFonts w:ascii="Times New Roman" w:eastAsia="仿宋_GB2312" w:hAnsi="Times New Roman" w:cs="Times New Roman"/>
          <w:sz w:val="32"/>
          <w:szCs w:val="32"/>
          <w:lang w:eastAsia="zh-CN"/>
        </w:rPr>
      </w:pPr>
      <w:r>
        <w:rPr>
          <w:rFonts w:ascii="Times New Roman" w:eastAsia="仿宋_GB2312" w:hAnsi="Times New Roman" w:cs="Times New Roman"/>
          <w:b/>
          <w:bCs/>
          <w:sz w:val="32"/>
          <w:szCs w:val="32"/>
          <w:lang w:eastAsia="zh-CN"/>
        </w:rPr>
        <w:t>第十</w:t>
      </w:r>
      <w:r>
        <w:rPr>
          <w:rFonts w:ascii="Times New Roman" w:eastAsia="仿宋_GB2312" w:hAnsi="Times New Roman" w:cs="Times New Roman" w:hint="eastAsia"/>
          <w:b/>
          <w:bCs/>
          <w:sz w:val="32"/>
          <w:szCs w:val="32"/>
          <w:lang w:eastAsia="zh-CN"/>
        </w:rPr>
        <w:t>一</w:t>
      </w:r>
      <w:r>
        <w:rPr>
          <w:rFonts w:ascii="Times New Roman" w:eastAsia="仿宋_GB2312" w:hAnsi="Times New Roman" w:cs="Times New Roman"/>
          <w:b/>
          <w:bCs/>
          <w:sz w:val="32"/>
          <w:szCs w:val="32"/>
          <w:lang w:eastAsia="zh-CN"/>
        </w:rPr>
        <w:t>条</w:t>
      </w:r>
      <w:r>
        <w:rPr>
          <w:rFonts w:ascii="Times New Roman" w:eastAsia="仿宋_GB2312" w:hAnsi="Times New Roman" w:cs="Times New Roman"/>
          <w:b/>
          <w:bCs/>
          <w:sz w:val="32"/>
          <w:szCs w:val="32"/>
          <w:lang w:eastAsia="zh-CN"/>
        </w:rPr>
        <w:t xml:space="preserve"> </w:t>
      </w:r>
      <w:r>
        <w:rPr>
          <w:rFonts w:ascii="Times New Roman" w:eastAsia="仿宋_GB2312" w:hAnsi="Times New Roman" w:cs="Times New Roman"/>
          <w:sz w:val="32"/>
          <w:szCs w:val="32"/>
          <w:lang w:eastAsia="zh-CN"/>
        </w:rPr>
        <w:t>本办法自发布之日起实施，如遇上级政策调整以</w:t>
      </w:r>
      <w:r>
        <w:rPr>
          <w:rFonts w:ascii="Times New Roman" w:eastAsia="仿宋_GB2312" w:hAnsi="Times New Roman" w:cs="Times New Roman"/>
          <w:sz w:val="32"/>
          <w:szCs w:val="32"/>
          <w:lang w:eastAsia="zh-CN"/>
        </w:rPr>
        <w:lastRenderedPageBreak/>
        <w:t>上级部门政策为准。</w:t>
      </w:r>
    </w:p>
    <w:p w14:paraId="1E43A475" w14:textId="260B9824" w:rsidR="00163A87" w:rsidRDefault="003B1147">
      <w:pPr>
        <w:spacing w:line="360" w:lineRule="auto"/>
        <w:ind w:firstLineChars="200" w:firstLine="643"/>
        <w:rPr>
          <w:rFonts w:ascii="Times New Roman" w:eastAsia="仿宋_GB2312" w:hAnsi="Times New Roman" w:cs="Times New Roman"/>
          <w:sz w:val="32"/>
          <w:szCs w:val="32"/>
          <w:lang w:eastAsia="zh-CN"/>
        </w:rPr>
      </w:pPr>
      <w:r>
        <w:rPr>
          <w:rFonts w:ascii="Times New Roman" w:eastAsia="仿宋_GB2312" w:hAnsi="Times New Roman" w:cs="Times New Roman"/>
          <w:b/>
          <w:bCs/>
          <w:sz w:val="32"/>
          <w:szCs w:val="32"/>
          <w:lang w:eastAsia="zh-CN"/>
        </w:rPr>
        <w:t>第十</w:t>
      </w:r>
      <w:r>
        <w:rPr>
          <w:rFonts w:ascii="Times New Roman" w:eastAsia="仿宋_GB2312" w:hAnsi="Times New Roman" w:cs="Times New Roman" w:hint="eastAsia"/>
          <w:b/>
          <w:bCs/>
          <w:sz w:val="32"/>
          <w:szCs w:val="32"/>
          <w:lang w:eastAsia="zh-CN"/>
        </w:rPr>
        <w:t>二</w:t>
      </w:r>
      <w:r>
        <w:rPr>
          <w:rFonts w:ascii="Times New Roman" w:eastAsia="仿宋_GB2312" w:hAnsi="Times New Roman" w:cs="Times New Roman"/>
          <w:b/>
          <w:bCs/>
          <w:sz w:val="32"/>
          <w:szCs w:val="32"/>
          <w:lang w:eastAsia="zh-CN"/>
        </w:rPr>
        <w:t>条</w:t>
      </w:r>
      <w:r>
        <w:rPr>
          <w:rFonts w:ascii="Times New Roman" w:eastAsia="仿宋_GB2312" w:hAnsi="Times New Roman" w:cs="Times New Roman"/>
          <w:sz w:val="32"/>
          <w:szCs w:val="32"/>
          <w:lang w:eastAsia="zh-CN"/>
        </w:rPr>
        <w:t xml:space="preserve"> </w:t>
      </w:r>
      <w:r>
        <w:rPr>
          <w:rFonts w:ascii="Times New Roman" w:eastAsia="仿宋_GB2312" w:hAnsi="Times New Roman" w:cs="Times New Roman"/>
          <w:sz w:val="32"/>
          <w:szCs w:val="32"/>
          <w:lang w:eastAsia="zh-CN"/>
        </w:rPr>
        <w:t>本办法由学院研究生国家奖学金评审委员会负责解释。</w:t>
      </w:r>
    </w:p>
    <w:p w14:paraId="25D8532E" w14:textId="77777777" w:rsidR="007A15B2" w:rsidRDefault="007A15B2">
      <w:pPr>
        <w:spacing w:line="360" w:lineRule="auto"/>
        <w:ind w:firstLineChars="200" w:firstLine="640"/>
        <w:rPr>
          <w:rFonts w:ascii="Times New Roman" w:eastAsia="仿宋_GB2312" w:hAnsi="Times New Roman" w:cs="Times New Roman"/>
          <w:sz w:val="32"/>
          <w:szCs w:val="32"/>
          <w:lang w:eastAsia="zh-CN"/>
        </w:rPr>
      </w:pPr>
    </w:p>
    <w:p w14:paraId="2408EAE2" w14:textId="77777777" w:rsidR="00163A87" w:rsidRDefault="003B1147">
      <w:pPr>
        <w:pStyle w:val="a4"/>
        <w:spacing w:line="360" w:lineRule="auto"/>
        <w:ind w:firstLineChars="200" w:firstLine="643"/>
        <w:rPr>
          <w:rFonts w:ascii="仿宋_GB2312" w:eastAsia="仿宋_GB2312" w:hAnsi="仿宋_GB2312" w:cs="仿宋_GB2312"/>
          <w:b/>
          <w:bCs/>
          <w:sz w:val="32"/>
          <w:szCs w:val="32"/>
          <w:lang w:eastAsia="zh-CN"/>
        </w:rPr>
      </w:pPr>
      <w:r>
        <w:rPr>
          <w:rFonts w:ascii="仿宋_GB2312" w:eastAsia="仿宋_GB2312" w:hAnsi="仿宋_GB2312" w:cs="仿宋_GB2312" w:hint="eastAsia"/>
          <w:b/>
          <w:bCs/>
          <w:sz w:val="32"/>
          <w:szCs w:val="32"/>
          <w:lang w:eastAsia="zh-CN"/>
        </w:rPr>
        <w:t>附件：</w:t>
      </w:r>
    </w:p>
    <w:p w14:paraId="0527936E" w14:textId="77777777" w:rsidR="00163A87" w:rsidRDefault="003B1147">
      <w:pPr>
        <w:pStyle w:val="a4"/>
        <w:spacing w:before="28" w:line="360" w:lineRule="auto"/>
        <w:ind w:firstLineChars="200" w:firstLine="640"/>
        <w:rPr>
          <w:rFonts w:ascii="仿宋_GB2312" w:eastAsia="仿宋_GB2312" w:hAnsi="仿宋_GB2312" w:cs="仿宋_GB2312"/>
          <w:sz w:val="32"/>
          <w:szCs w:val="32"/>
          <w:lang w:eastAsia="zh-CN"/>
        </w:rPr>
      </w:pPr>
      <w:r>
        <w:rPr>
          <w:rFonts w:ascii="仿宋_GB2312" w:eastAsia="仿宋_GB2312" w:hAnsi="仿宋_GB2312" w:cs="仿宋_GB2312" w:hint="eastAsia"/>
          <w:sz w:val="32"/>
          <w:szCs w:val="32"/>
          <w:lang w:eastAsia="zh-CN"/>
        </w:rPr>
        <w:t>1.人文与法律学院研究生国家奖学金评定计分办法</w:t>
      </w:r>
    </w:p>
    <w:p w14:paraId="5A4FA6B2" w14:textId="77777777" w:rsidR="00163A87" w:rsidRDefault="003B1147">
      <w:pPr>
        <w:pStyle w:val="a4"/>
        <w:spacing w:before="28" w:line="360" w:lineRule="auto"/>
        <w:ind w:firstLineChars="200" w:firstLine="640"/>
        <w:rPr>
          <w:rFonts w:ascii="仿宋_GB2312" w:eastAsia="仿宋_GB2312" w:hAnsi="仿宋_GB2312" w:cs="仿宋_GB2312"/>
          <w:sz w:val="32"/>
          <w:szCs w:val="32"/>
          <w:lang w:eastAsia="zh-CN"/>
        </w:rPr>
      </w:pPr>
      <w:r>
        <w:rPr>
          <w:rFonts w:ascii="仿宋_GB2312" w:eastAsia="仿宋_GB2312" w:hAnsi="仿宋_GB2312" w:cs="仿宋_GB2312" w:hint="eastAsia"/>
          <w:sz w:val="32"/>
          <w:szCs w:val="32"/>
          <w:lang w:eastAsia="zh-CN"/>
        </w:rPr>
        <w:t>2.人文与法律学院研究生国家奖学金申请表</w:t>
      </w:r>
    </w:p>
    <w:p w14:paraId="3CBADC4C" w14:textId="77777777" w:rsidR="00163A87" w:rsidRDefault="003B1147">
      <w:pPr>
        <w:pStyle w:val="a4"/>
        <w:spacing w:before="28" w:line="360" w:lineRule="auto"/>
        <w:ind w:firstLineChars="200" w:firstLine="640"/>
        <w:rPr>
          <w:rFonts w:ascii="仿宋_GB2312" w:eastAsia="仿宋_GB2312" w:hAnsi="仿宋_GB2312" w:cs="仿宋_GB2312"/>
          <w:sz w:val="32"/>
          <w:szCs w:val="32"/>
          <w:lang w:eastAsia="zh-CN"/>
        </w:rPr>
      </w:pPr>
      <w:r>
        <w:rPr>
          <w:rFonts w:ascii="仿宋_GB2312" w:eastAsia="仿宋_GB2312" w:hAnsi="仿宋_GB2312" w:cs="仿宋_GB2312" w:hint="eastAsia"/>
          <w:sz w:val="32"/>
          <w:szCs w:val="32"/>
          <w:lang w:eastAsia="zh-CN"/>
        </w:rPr>
        <w:t>3.人文与法律学院研究生国家奖学金导师推荐表</w:t>
      </w:r>
    </w:p>
    <w:p w14:paraId="67A21D15" w14:textId="77777777" w:rsidR="00163A87" w:rsidRDefault="003B1147">
      <w:pPr>
        <w:pStyle w:val="a4"/>
        <w:spacing w:before="28" w:line="360" w:lineRule="auto"/>
        <w:ind w:firstLineChars="200" w:firstLine="640"/>
        <w:rPr>
          <w:rFonts w:ascii="仿宋_GB2312" w:eastAsia="仿宋_GB2312" w:hAnsi="仿宋_GB2312" w:cs="仿宋_GB2312"/>
          <w:sz w:val="32"/>
          <w:szCs w:val="32"/>
          <w:lang w:eastAsia="zh-CN"/>
        </w:rPr>
      </w:pPr>
      <w:r>
        <w:rPr>
          <w:rFonts w:ascii="仿宋_GB2312" w:eastAsia="仿宋_GB2312" w:hAnsi="仿宋_GB2312" w:cs="仿宋_GB2312" w:hint="eastAsia"/>
          <w:sz w:val="32"/>
          <w:szCs w:val="32"/>
          <w:lang w:eastAsia="zh-CN"/>
        </w:rPr>
        <w:t>4.人文与法律学院研究生国家奖学金班级综合评议表</w:t>
      </w:r>
    </w:p>
    <w:p w14:paraId="5142A7CA" w14:textId="77777777" w:rsidR="00163A87" w:rsidRDefault="00163A87">
      <w:pPr>
        <w:spacing w:line="360" w:lineRule="auto"/>
        <w:ind w:firstLineChars="200" w:firstLine="640"/>
        <w:rPr>
          <w:rFonts w:ascii="Times New Roman" w:eastAsia="仿宋_GB2312" w:hAnsi="Times New Roman" w:cs="Times New Roman"/>
          <w:sz w:val="32"/>
          <w:szCs w:val="32"/>
          <w:lang w:eastAsia="zh-CN"/>
        </w:rPr>
      </w:pPr>
    </w:p>
    <w:p w14:paraId="052BBF36" w14:textId="77777777" w:rsidR="00163A87" w:rsidRDefault="00163A87">
      <w:pPr>
        <w:spacing w:line="360" w:lineRule="auto"/>
        <w:ind w:firstLineChars="1750" w:firstLine="5600"/>
        <w:rPr>
          <w:rFonts w:ascii="Times New Roman" w:eastAsia="仿宋_GB2312" w:hAnsi="Times New Roman" w:cs="Times New Roman"/>
          <w:sz w:val="32"/>
          <w:szCs w:val="32"/>
          <w:lang w:eastAsia="zh-CN"/>
        </w:rPr>
      </w:pPr>
    </w:p>
    <w:p w14:paraId="7A533163" w14:textId="77777777" w:rsidR="00163A87" w:rsidRDefault="003B1147">
      <w:pPr>
        <w:spacing w:line="360" w:lineRule="auto"/>
        <w:jc w:val="right"/>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河北工业大学人文与法律学院</w:t>
      </w:r>
    </w:p>
    <w:p w14:paraId="649A9AB3" w14:textId="758EFA9E" w:rsidR="00163A87" w:rsidRDefault="00C62CC5">
      <w:pPr>
        <w:spacing w:line="360" w:lineRule="auto"/>
        <w:ind w:firstLineChars="2200" w:firstLine="6160"/>
        <w:rPr>
          <w:rFonts w:ascii="Times New Roman" w:hAnsi="Times New Roman" w:cs="Times New Roman"/>
          <w:lang w:eastAsia="zh-CN"/>
        </w:rPr>
        <w:sectPr w:rsidR="00163A87">
          <w:headerReference w:type="default" r:id="rId8"/>
          <w:footerReference w:type="default" r:id="rId9"/>
          <w:pgSz w:w="11910" w:h="16840"/>
          <w:pgMar w:top="1304" w:right="1417" w:bottom="1304" w:left="1417" w:header="0" w:footer="952" w:gutter="0"/>
          <w:pgNumType w:fmt="numberInDash"/>
          <w:cols w:space="0"/>
        </w:sectPr>
      </w:pPr>
      <w:r>
        <w:rPr>
          <w:rFonts w:ascii="Times New Roman" w:eastAsia="仿宋_GB2312" w:hAnsi="Times New Roman" w:cs="Times New Roman"/>
          <w:sz w:val="28"/>
          <w:szCs w:val="28"/>
          <w:lang w:eastAsia="zh-CN"/>
        </w:rPr>
        <w:t>2026</w:t>
      </w:r>
      <w:r>
        <w:rPr>
          <w:rFonts w:ascii="Times New Roman" w:eastAsia="仿宋_GB2312" w:hAnsi="Times New Roman" w:cs="Times New Roman"/>
          <w:sz w:val="28"/>
          <w:szCs w:val="28"/>
          <w:lang w:eastAsia="zh-CN"/>
        </w:rPr>
        <w:t>年</w:t>
      </w:r>
      <w:r>
        <w:rPr>
          <w:rFonts w:ascii="Times New Roman" w:eastAsia="仿宋_GB2312" w:hAnsi="Times New Roman" w:cs="Times New Roman" w:hint="eastAsia"/>
          <w:sz w:val="28"/>
          <w:szCs w:val="28"/>
          <w:lang w:eastAsia="zh-CN"/>
        </w:rPr>
        <w:t>1</w:t>
      </w:r>
      <w:r>
        <w:rPr>
          <w:rFonts w:ascii="Times New Roman" w:eastAsia="仿宋_GB2312" w:hAnsi="Times New Roman" w:cs="Times New Roman"/>
          <w:sz w:val="28"/>
          <w:szCs w:val="28"/>
          <w:lang w:eastAsia="zh-CN"/>
        </w:rPr>
        <w:t>月</w:t>
      </w:r>
      <w:r>
        <w:rPr>
          <w:rFonts w:ascii="Times New Roman" w:eastAsia="仿宋_GB2312" w:hAnsi="Times New Roman" w:cs="Times New Roman"/>
          <w:sz w:val="28"/>
          <w:szCs w:val="28"/>
          <w:lang w:eastAsia="zh-CN"/>
        </w:rPr>
        <w:t>12</w:t>
      </w:r>
      <w:r w:rsidR="003B1147">
        <w:rPr>
          <w:rFonts w:ascii="Times New Roman" w:eastAsia="仿宋_GB2312" w:hAnsi="Times New Roman" w:cs="Times New Roman" w:hint="eastAsia"/>
          <w:sz w:val="28"/>
          <w:szCs w:val="28"/>
          <w:lang w:eastAsia="zh-CN"/>
        </w:rPr>
        <w:t>日</w:t>
      </w:r>
    </w:p>
    <w:p w14:paraId="1A2DA90F" w14:textId="77777777" w:rsidR="00163A87" w:rsidRDefault="003B1147">
      <w:pPr>
        <w:spacing w:line="360" w:lineRule="auto"/>
        <w:rPr>
          <w:rFonts w:ascii="Times New Roman" w:eastAsia="华文仿宋" w:hAnsi="Times New Roman" w:cs="Times New Roman"/>
          <w:b/>
          <w:sz w:val="32"/>
          <w:lang w:eastAsia="zh-CN"/>
        </w:rPr>
      </w:pPr>
      <w:r>
        <w:rPr>
          <w:rFonts w:ascii="Times New Roman" w:eastAsia="华文仿宋" w:hAnsi="Times New Roman" w:cs="Times New Roman"/>
          <w:b/>
          <w:sz w:val="32"/>
          <w:lang w:eastAsia="zh-CN"/>
        </w:rPr>
        <w:lastRenderedPageBreak/>
        <w:t>附件</w:t>
      </w:r>
      <w:r>
        <w:rPr>
          <w:rFonts w:ascii="Times New Roman" w:eastAsia="华文仿宋" w:hAnsi="Times New Roman" w:cs="Times New Roman"/>
          <w:b/>
          <w:sz w:val="32"/>
          <w:lang w:eastAsia="zh-CN"/>
        </w:rPr>
        <w:t xml:space="preserve"> </w:t>
      </w:r>
      <w:r>
        <w:rPr>
          <w:rFonts w:ascii="Times New Roman" w:eastAsia="华文仿宋" w:hAnsi="Times New Roman" w:cs="Times New Roman" w:hint="eastAsia"/>
          <w:b/>
          <w:sz w:val="32"/>
          <w:lang w:eastAsia="zh-CN"/>
        </w:rPr>
        <w:t>1</w:t>
      </w:r>
      <w:r>
        <w:rPr>
          <w:rFonts w:ascii="Times New Roman" w:eastAsia="华文仿宋" w:hAnsi="Times New Roman" w:cs="Times New Roman"/>
          <w:b/>
          <w:sz w:val="32"/>
          <w:lang w:eastAsia="zh-CN"/>
        </w:rPr>
        <w:t>：</w:t>
      </w:r>
    </w:p>
    <w:p w14:paraId="64BB6ABB" w14:textId="77777777" w:rsidR="00163A87" w:rsidRDefault="003B1147">
      <w:pPr>
        <w:adjustRightInd w:val="0"/>
        <w:snapToGrid w:val="0"/>
        <w:spacing w:beforeLines="50" w:before="120" w:afterLines="50" w:after="120" w:line="580" w:lineRule="exact"/>
        <w:jc w:val="center"/>
        <w:rPr>
          <w:rFonts w:ascii="Times New Roman" w:eastAsia="黑体" w:hAnsi="Times New Roman" w:cs="Times New Roman"/>
          <w:sz w:val="40"/>
          <w:szCs w:val="44"/>
          <w:lang w:eastAsia="zh-CN"/>
        </w:rPr>
      </w:pPr>
      <w:r>
        <w:rPr>
          <w:rFonts w:ascii="Times New Roman" w:eastAsia="黑体" w:hAnsi="Times New Roman" w:cs="Times New Roman"/>
          <w:sz w:val="40"/>
          <w:szCs w:val="44"/>
          <w:lang w:eastAsia="zh-CN"/>
        </w:rPr>
        <w:t>人文与法律学院研究生国家奖学金评定计分办法</w:t>
      </w:r>
    </w:p>
    <w:p w14:paraId="04FA7050" w14:textId="77777777" w:rsidR="00163A87" w:rsidRDefault="003B1147">
      <w:pPr>
        <w:spacing w:line="580" w:lineRule="exact"/>
        <w:ind w:firstLineChars="200" w:firstLine="562"/>
        <w:rPr>
          <w:rFonts w:ascii="Times New Roman" w:eastAsia="仿宋_GB2312" w:hAnsi="Times New Roman" w:cs="Times New Roman"/>
          <w:sz w:val="28"/>
          <w:szCs w:val="28"/>
          <w:lang w:eastAsia="zh-CN"/>
        </w:rPr>
      </w:pPr>
      <w:r>
        <w:rPr>
          <w:rFonts w:ascii="Times New Roman" w:eastAsia="仿宋_GB2312" w:hAnsi="Times New Roman" w:cs="Times New Roman" w:hint="eastAsia"/>
          <w:b/>
          <w:bCs/>
          <w:sz w:val="28"/>
          <w:szCs w:val="28"/>
          <w:lang w:eastAsia="zh-CN"/>
        </w:rPr>
        <w:t>第一条</w:t>
      </w:r>
      <w:r>
        <w:rPr>
          <w:rFonts w:ascii="Times New Roman" w:eastAsia="仿宋_GB2312" w:hAnsi="Times New Roman" w:cs="Times New Roman" w:hint="eastAsia"/>
          <w:b/>
          <w:bCs/>
          <w:sz w:val="28"/>
          <w:szCs w:val="28"/>
          <w:lang w:eastAsia="zh-CN"/>
        </w:rPr>
        <w:t xml:space="preserve"> </w:t>
      </w:r>
      <w:r>
        <w:rPr>
          <w:rFonts w:ascii="Times New Roman" w:eastAsia="仿宋_GB2312" w:hAnsi="Times New Roman" w:cs="Times New Roman"/>
          <w:b/>
          <w:bCs/>
          <w:sz w:val="28"/>
          <w:szCs w:val="28"/>
          <w:lang w:eastAsia="zh-CN"/>
        </w:rPr>
        <w:t>学习成绩：</w:t>
      </w:r>
      <w:r>
        <w:rPr>
          <w:rFonts w:ascii="Times New Roman" w:eastAsia="仿宋_GB2312" w:hAnsi="Times New Roman" w:cs="Times New Roman"/>
          <w:sz w:val="28"/>
          <w:szCs w:val="28"/>
          <w:lang w:eastAsia="zh-CN"/>
        </w:rPr>
        <w:t>全部课程加权平均成</w:t>
      </w:r>
      <w:r>
        <w:rPr>
          <w:rFonts w:ascii="Times New Roman" w:eastAsia="仿宋_GB2312" w:hAnsi="Times New Roman" w:cs="Times New Roman"/>
          <w:sz w:val="28"/>
          <w:szCs w:val="28"/>
          <w:lang w:eastAsia="zh-Hans"/>
        </w:rPr>
        <w:t>绩</w:t>
      </w:r>
      <w:r>
        <w:rPr>
          <w:rFonts w:ascii="Times New Roman" w:eastAsia="仿宋_GB2312" w:hAnsi="Times New Roman" w:cs="Times New Roman"/>
          <w:sz w:val="28"/>
          <w:szCs w:val="28"/>
          <w:lang w:eastAsia="zh-CN"/>
        </w:rPr>
        <w:t>。</w:t>
      </w:r>
      <w:r>
        <w:rPr>
          <w:rFonts w:ascii="Times New Roman" w:eastAsia="仿宋_GB2312" w:hAnsi="Times New Roman" w:cs="Times New Roman" w:hint="eastAsia"/>
          <w:sz w:val="28"/>
          <w:szCs w:val="28"/>
          <w:lang w:eastAsia="zh-CN"/>
        </w:rPr>
        <w:t>如参评学年</w:t>
      </w:r>
      <w:proofErr w:type="gramStart"/>
      <w:r>
        <w:rPr>
          <w:rFonts w:ascii="Times New Roman" w:eastAsia="仿宋_GB2312" w:hAnsi="Times New Roman" w:cs="Times New Roman" w:hint="eastAsia"/>
          <w:sz w:val="28"/>
          <w:szCs w:val="28"/>
          <w:lang w:eastAsia="zh-CN"/>
        </w:rPr>
        <w:t>无学习</w:t>
      </w:r>
      <w:proofErr w:type="gramEnd"/>
      <w:r>
        <w:rPr>
          <w:rFonts w:ascii="Times New Roman" w:eastAsia="仿宋_GB2312" w:hAnsi="Times New Roman" w:cs="Times New Roman" w:hint="eastAsia"/>
          <w:sz w:val="28"/>
          <w:szCs w:val="28"/>
          <w:lang w:eastAsia="zh-CN"/>
        </w:rPr>
        <w:t>成绩，则不计入综合成绩。</w:t>
      </w:r>
    </w:p>
    <w:p w14:paraId="16B36184" w14:textId="797F6156" w:rsidR="00163A87" w:rsidRDefault="003B1147">
      <w:pPr>
        <w:spacing w:line="580" w:lineRule="exact"/>
        <w:ind w:firstLineChars="200" w:firstLine="562"/>
        <w:rPr>
          <w:rFonts w:ascii="Times New Roman" w:eastAsia="仿宋_GB2312" w:hAnsi="Times New Roman" w:cs="Times New Roman"/>
          <w:sz w:val="28"/>
          <w:szCs w:val="28"/>
          <w:lang w:eastAsia="zh-CN"/>
        </w:rPr>
      </w:pPr>
      <w:r>
        <w:rPr>
          <w:rFonts w:ascii="Times New Roman" w:eastAsia="仿宋_GB2312" w:hAnsi="Times New Roman" w:cs="Times New Roman"/>
          <w:b/>
          <w:bCs/>
          <w:sz w:val="28"/>
          <w:szCs w:val="28"/>
          <w:lang w:eastAsia="zh-CN"/>
        </w:rPr>
        <w:t>第二</w:t>
      </w:r>
      <w:r>
        <w:rPr>
          <w:rFonts w:ascii="Times New Roman" w:eastAsia="仿宋_GB2312" w:hAnsi="Times New Roman" w:cs="Times New Roman" w:hint="eastAsia"/>
          <w:b/>
          <w:bCs/>
          <w:sz w:val="28"/>
          <w:szCs w:val="28"/>
          <w:lang w:eastAsia="zh-CN"/>
        </w:rPr>
        <w:t>条</w:t>
      </w:r>
      <w:r>
        <w:rPr>
          <w:rFonts w:ascii="Times New Roman" w:eastAsia="仿宋_GB2312" w:hAnsi="Times New Roman" w:cs="Times New Roman" w:hint="eastAsia"/>
          <w:b/>
          <w:bCs/>
          <w:sz w:val="28"/>
          <w:szCs w:val="28"/>
          <w:lang w:eastAsia="zh-CN"/>
        </w:rPr>
        <w:t xml:space="preserve"> </w:t>
      </w:r>
      <w:r>
        <w:rPr>
          <w:rFonts w:ascii="Times New Roman" w:eastAsia="仿宋_GB2312" w:hAnsi="Times New Roman" w:cs="Times New Roman"/>
          <w:b/>
          <w:bCs/>
          <w:sz w:val="28"/>
          <w:szCs w:val="28"/>
          <w:lang w:eastAsia="zh-CN"/>
        </w:rPr>
        <w:t>科研成绩</w:t>
      </w:r>
      <w:r>
        <w:rPr>
          <w:rFonts w:ascii="Times New Roman" w:eastAsia="仿宋_GB2312" w:hAnsi="Times New Roman" w:cs="Times New Roman"/>
          <w:sz w:val="28"/>
          <w:szCs w:val="28"/>
          <w:lang w:eastAsia="zh-CN"/>
        </w:rPr>
        <w:t>：论文、学术竞赛</w:t>
      </w:r>
      <w:r w:rsidR="00DA2286">
        <w:rPr>
          <w:rFonts w:ascii="Times New Roman" w:eastAsia="仿宋_GB2312" w:hAnsi="Times New Roman" w:cs="Times New Roman" w:hint="eastAsia"/>
          <w:sz w:val="28"/>
          <w:szCs w:val="28"/>
          <w:lang w:eastAsia="zh-CN"/>
        </w:rPr>
        <w:t>和科研项目</w:t>
      </w:r>
      <w:r>
        <w:rPr>
          <w:rFonts w:ascii="Times New Roman" w:eastAsia="仿宋_GB2312" w:hAnsi="Times New Roman" w:cs="Times New Roman"/>
          <w:color w:val="000000" w:themeColor="text1"/>
          <w:sz w:val="28"/>
          <w:szCs w:val="28"/>
          <w:lang w:eastAsia="zh-CN"/>
        </w:rPr>
        <w:t>等</w:t>
      </w:r>
      <w:r>
        <w:rPr>
          <w:rFonts w:ascii="Times New Roman" w:eastAsia="仿宋_GB2312" w:hAnsi="Times New Roman" w:cs="Times New Roman"/>
          <w:sz w:val="28"/>
          <w:szCs w:val="28"/>
          <w:lang w:eastAsia="zh-CN"/>
        </w:rPr>
        <w:t>科研方面所取得成果</w:t>
      </w:r>
      <w:r>
        <w:rPr>
          <w:rFonts w:ascii="Times New Roman" w:eastAsia="仿宋_GB2312" w:hAnsi="Times New Roman" w:cs="Times New Roman" w:hint="eastAsia"/>
          <w:sz w:val="28"/>
          <w:szCs w:val="28"/>
          <w:lang w:eastAsia="zh-CN"/>
        </w:rPr>
        <w:t>应当在参评学年内获得，</w:t>
      </w:r>
      <w:proofErr w:type="gramStart"/>
      <w:r>
        <w:rPr>
          <w:rFonts w:ascii="Times New Roman" w:eastAsia="仿宋_GB2312" w:hAnsi="Times New Roman" w:cs="Times New Roman" w:hint="eastAsia"/>
          <w:sz w:val="28"/>
          <w:szCs w:val="28"/>
          <w:lang w:eastAsia="zh-CN"/>
        </w:rPr>
        <w:t>且成果</w:t>
      </w:r>
      <w:proofErr w:type="gramEnd"/>
      <w:r>
        <w:rPr>
          <w:rFonts w:ascii="Times New Roman" w:eastAsia="仿宋_GB2312" w:hAnsi="Times New Roman" w:cs="Times New Roman" w:hint="eastAsia"/>
          <w:sz w:val="28"/>
          <w:szCs w:val="28"/>
          <w:lang w:eastAsia="zh-CN"/>
        </w:rPr>
        <w:t>限定本专业内。</w:t>
      </w:r>
    </w:p>
    <w:p w14:paraId="7AB0BE1F" w14:textId="77777777" w:rsidR="00163A87" w:rsidRDefault="003B1147">
      <w:pPr>
        <w:spacing w:line="580" w:lineRule="exact"/>
        <w:ind w:firstLineChars="200" w:firstLine="560"/>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CN"/>
        </w:rPr>
        <w:t>一</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CN"/>
        </w:rPr>
        <w:t>论文成果计分方法</w:t>
      </w:r>
      <w:r>
        <w:rPr>
          <w:rFonts w:ascii="Times New Roman" w:eastAsia="仿宋_GB2312" w:hAnsi="Times New Roman" w:cs="Times New Roman"/>
          <w:sz w:val="28"/>
          <w:szCs w:val="28"/>
          <w:lang w:eastAsia="zh-CN"/>
        </w:rPr>
        <w:t>:</w:t>
      </w:r>
    </w:p>
    <w:p w14:paraId="697A9BCD" w14:textId="77777777" w:rsidR="00163A87" w:rsidRDefault="003B1147">
      <w:pPr>
        <w:spacing w:line="580" w:lineRule="exact"/>
        <w:ind w:firstLineChars="200" w:firstLine="560"/>
        <w:rPr>
          <w:rFonts w:ascii="Times New Roman" w:eastAsia="仿宋_GB2312" w:hAnsi="Times New Roman" w:cs="Times New Roman"/>
          <w:sz w:val="28"/>
          <w:szCs w:val="28"/>
          <w:lang w:eastAsia="zh-Hans"/>
        </w:rPr>
      </w:pPr>
      <w:r>
        <w:rPr>
          <w:rFonts w:ascii="Times New Roman" w:eastAsia="仿宋_GB2312" w:hAnsi="Times New Roman" w:cs="Times New Roman"/>
          <w:sz w:val="28"/>
          <w:szCs w:val="28"/>
          <w:lang w:eastAsia="zh-CN"/>
        </w:rPr>
        <w:t>1.</w:t>
      </w:r>
      <w:r>
        <w:rPr>
          <w:rFonts w:ascii="Times New Roman" w:eastAsia="仿宋_GB2312" w:hAnsi="Times New Roman" w:cs="Times New Roman"/>
          <w:sz w:val="28"/>
          <w:szCs w:val="28"/>
          <w:lang w:eastAsia="zh-Hans"/>
        </w:rPr>
        <w:t>发表</w:t>
      </w:r>
      <w:r>
        <w:rPr>
          <w:rFonts w:ascii="Times New Roman" w:eastAsia="仿宋_GB2312" w:hAnsi="Times New Roman" w:cs="Times New Roman"/>
          <w:sz w:val="28"/>
          <w:szCs w:val="28"/>
          <w:lang w:eastAsia="zh-Hans"/>
        </w:rPr>
        <w:t>CSSCI</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Hans"/>
        </w:rPr>
        <w:t>SSCI</w:t>
      </w:r>
      <w:r>
        <w:rPr>
          <w:rFonts w:ascii="Times New Roman" w:eastAsia="仿宋_GB2312" w:hAnsi="Times New Roman" w:cs="Times New Roman"/>
          <w:sz w:val="28"/>
          <w:szCs w:val="28"/>
          <w:lang w:eastAsia="zh-Hans"/>
        </w:rPr>
        <w:t>或</w:t>
      </w:r>
      <w:r>
        <w:rPr>
          <w:rFonts w:ascii="Times New Roman" w:eastAsia="仿宋_GB2312" w:hAnsi="Times New Roman" w:cs="Times New Roman"/>
          <w:sz w:val="28"/>
          <w:szCs w:val="28"/>
          <w:lang w:eastAsia="zh-Hans"/>
        </w:rPr>
        <w:t>SCI</w:t>
      </w:r>
      <w:r>
        <w:rPr>
          <w:rFonts w:ascii="Times New Roman" w:eastAsia="仿宋_GB2312" w:hAnsi="Times New Roman" w:cs="Times New Roman"/>
          <w:sz w:val="28"/>
          <w:szCs w:val="28"/>
          <w:lang w:eastAsia="zh-Hans"/>
        </w:rPr>
        <w:t>来源期刊，</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Hans"/>
        </w:rPr>
        <w:t>中国科学引文数据库</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Hans"/>
        </w:rPr>
        <w:t>（</w:t>
      </w:r>
      <w:r>
        <w:rPr>
          <w:rFonts w:ascii="Times New Roman" w:eastAsia="仿宋_GB2312" w:hAnsi="Times New Roman" w:cs="Times New Roman"/>
          <w:sz w:val="28"/>
          <w:szCs w:val="28"/>
          <w:lang w:eastAsia="zh-Hans"/>
        </w:rPr>
        <w:t>CSCD</w:t>
      </w:r>
      <w:r>
        <w:rPr>
          <w:rFonts w:ascii="Times New Roman" w:eastAsia="仿宋_GB2312" w:hAnsi="Times New Roman" w:cs="Times New Roman"/>
          <w:sz w:val="28"/>
          <w:szCs w:val="28"/>
          <w:lang w:eastAsia="zh-Hans"/>
        </w:rPr>
        <w:t>）收录期刊论文</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Hans"/>
        </w:rPr>
        <w:t>分值</w:t>
      </w:r>
      <w:r>
        <w:rPr>
          <w:rFonts w:ascii="Times New Roman" w:eastAsia="仿宋_GB2312" w:hAnsi="Times New Roman" w:cs="Times New Roman" w:hint="eastAsia"/>
          <w:sz w:val="28"/>
          <w:szCs w:val="28"/>
          <w:lang w:eastAsia="zh-CN"/>
        </w:rPr>
        <w:t>60</w:t>
      </w:r>
      <w:r>
        <w:rPr>
          <w:rFonts w:ascii="Times New Roman" w:eastAsia="仿宋_GB2312" w:hAnsi="Times New Roman" w:cs="Times New Roman"/>
          <w:sz w:val="28"/>
          <w:szCs w:val="28"/>
          <w:lang w:eastAsia="zh-Hans"/>
        </w:rPr>
        <w:t>分。</w:t>
      </w:r>
    </w:p>
    <w:p w14:paraId="1FB80115" w14:textId="77777777" w:rsidR="00163A87" w:rsidRDefault="003B1147">
      <w:pPr>
        <w:spacing w:line="580" w:lineRule="exact"/>
        <w:ind w:firstLineChars="200" w:firstLine="560"/>
        <w:rPr>
          <w:rFonts w:ascii="Times New Roman" w:eastAsia="仿宋_GB2312" w:hAnsi="Times New Roman" w:cs="Times New Roman"/>
          <w:sz w:val="28"/>
          <w:szCs w:val="28"/>
          <w:lang w:eastAsia="zh-Hans"/>
        </w:rPr>
      </w:pPr>
      <w:r>
        <w:rPr>
          <w:rFonts w:ascii="Times New Roman" w:eastAsia="仿宋_GB2312" w:hAnsi="Times New Roman" w:cs="Times New Roman"/>
          <w:sz w:val="28"/>
          <w:szCs w:val="28"/>
          <w:lang w:eastAsia="zh-Hans"/>
        </w:rPr>
        <w:t>2.</w:t>
      </w:r>
      <w:r>
        <w:rPr>
          <w:rFonts w:ascii="Times New Roman" w:eastAsia="仿宋_GB2312" w:hAnsi="Times New Roman" w:cs="Times New Roman"/>
          <w:sz w:val="28"/>
          <w:szCs w:val="28"/>
          <w:lang w:eastAsia="zh-Hans"/>
        </w:rPr>
        <w:t>发表</w:t>
      </w:r>
      <w:r>
        <w:rPr>
          <w:rFonts w:ascii="Times New Roman" w:eastAsia="仿宋_GB2312" w:hAnsi="Times New Roman" w:cs="Times New Roman"/>
          <w:sz w:val="28"/>
          <w:szCs w:val="28"/>
          <w:lang w:eastAsia="zh-Hans"/>
        </w:rPr>
        <w:t>CSSCI</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Hans"/>
        </w:rPr>
        <w:t>CSCD</w:t>
      </w:r>
      <w:r>
        <w:rPr>
          <w:rFonts w:ascii="Times New Roman" w:eastAsia="仿宋_GB2312" w:hAnsi="Times New Roman" w:cs="Times New Roman"/>
          <w:sz w:val="28"/>
          <w:szCs w:val="28"/>
          <w:lang w:eastAsia="zh-Hans"/>
        </w:rPr>
        <w:t>扩展版期刊</w:t>
      </w:r>
      <w:r>
        <w:rPr>
          <w:rFonts w:ascii="Times New Roman" w:eastAsia="仿宋_GB2312" w:hAnsi="Times New Roman" w:cs="Times New Roman" w:hint="eastAsia"/>
          <w:sz w:val="28"/>
          <w:szCs w:val="28"/>
          <w:lang w:eastAsia="zh-CN"/>
        </w:rPr>
        <w:t>或</w:t>
      </w:r>
      <w:r>
        <w:rPr>
          <w:rFonts w:ascii="Times New Roman" w:eastAsia="仿宋_GB2312" w:hAnsi="Times New Roman" w:cs="Times New Roman"/>
          <w:sz w:val="28"/>
          <w:szCs w:val="28"/>
          <w:lang w:eastAsia="zh-Hans"/>
        </w:rPr>
        <w:t>CSSCI</w:t>
      </w:r>
      <w:r>
        <w:rPr>
          <w:rFonts w:ascii="Times New Roman" w:eastAsia="仿宋_GB2312" w:hAnsi="Times New Roman" w:cs="Times New Roman"/>
          <w:sz w:val="28"/>
          <w:szCs w:val="28"/>
          <w:lang w:eastAsia="zh-Hans"/>
        </w:rPr>
        <w:t>扩展版</w:t>
      </w:r>
      <w:r>
        <w:rPr>
          <w:rFonts w:ascii="Times New Roman" w:eastAsia="仿宋_GB2312" w:hAnsi="Times New Roman" w:cs="Times New Roman" w:hint="eastAsia"/>
          <w:sz w:val="28"/>
          <w:szCs w:val="28"/>
          <w:lang w:eastAsia="zh-CN"/>
        </w:rPr>
        <w:t>集刊</w:t>
      </w:r>
      <w:r>
        <w:rPr>
          <w:rFonts w:ascii="Times New Roman" w:eastAsia="仿宋_GB2312" w:hAnsi="Times New Roman" w:cs="Times New Roman"/>
          <w:sz w:val="28"/>
          <w:szCs w:val="28"/>
          <w:lang w:eastAsia="zh-Hans"/>
        </w:rPr>
        <w:t>论文，分值</w:t>
      </w:r>
      <w:r>
        <w:rPr>
          <w:rFonts w:ascii="Times New Roman" w:eastAsia="仿宋_GB2312" w:hAnsi="Times New Roman" w:cs="Times New Roman" w:hint="eastAsia"/>
          <w:sz w:val="28"/>
          <w:szCs w:val="28"/>
          <w:lang w:eastAsia="zh-CN"/>
        </w:rPr>
        <w:t>40</w:t>
      </w:r>
      <w:r>
        <w:rPr>
          <w:rFonts w:ascii="Times New Roman" w:eastAsia="仿宋_GB2312" w:hAnsi="Times New Roman" w:cs="Times New Roman"/>
          <w:sz w:val="28"/>
          <w:szCs w:val="28"/>
          <w:lang w:eastAsia="zh-Hans"/>
        </w:rPr>
        <w:t>分。</w:t>
      </w:r>
    </w:p>
    <w:p w14:paraId="710E54E6" w14:textId="77777777" w:rsidR="00163A87" w:rsidRDefault="003B1147">
      <w:pPr>
        <w:spacing w:line="580" w:lineRule="exact"/>
        <w:ind w:firstLineChars="200" w:firstLine="560"/>
        <w:rPr>
          <w:rFonts w:ascii="Times New Roman" w:eastAsia="仿宋_GB2312" w:hAnsi="Times New Roman" w:cs="Times New Roman"/>
          <w:sz w:val="28"/>
          <w:szCs w:val="28"/>
          <w:lang w:eastAsia="zh-Hans"/>
        </w:rPr>
      </w:pPr>
      <w:r>
        <w:rPr>
          <w:rFonts w:ascii="Times New Roman" w:eastAsia="仿宋_GB2312" w:hAnsi="Times New Roman" w:cs="Times New Roman"/>
          <w:sz w:val="28"/>
          <w:szCs w:val="28"/>
          <w:lang w:eastAsia="zh-Hans"/>
        </w:rPr>
        <w:t>3.</w:t>
      </w:r>
      <w:r>
        <w:rPr>
          <w:rFonts w:ascii="Times New Roman" w:eastAsia="仿宋_GB2312" w:hAnsi="Times New Roman" w:cs="Times New Roman"/>
          <w:sz w:val="28"/>
          <w:szCs w:val="28"/>
          <w:lang w:eastAsia="zh-Hans"/>
        </w:rPr>
        <w:t>发表北大核心期刊</w:t>
      </w:r>
      <w:r>
        <w:rPr>
          <w:rFonts w:ascii="Times New Roman" w:eastAsia="仿宋_GB2312" w:hAnsi="Times New Roman" w:cs="Times New Roman" w:hint="eastAsia"/>
          <w:sz w:val="28"/>
          <w:szCs w:val="28"/>
          <w:lang w:eastAsia="zh-CN"/>
        </w:rPr>
        <w:t>或集刊</w:t>
      </w:r>
      <w:r>
        <w:rPr>
          <w:rFonts w:ascii="Times New Roman" w:eastAsia="仿宋_GB2312" w:hAnsi="Times New Roman" w:cs="Times New Roman"/>
          <w:sz w:val="28"/>
          <w:szCs w:val="28"/>
          <w:lang w:eastAsia="zh-Hans"/>
        </w:rPr>
        <w:t>论文，分值</w:t>
      </w:r>
      <w:r>
        <w:rPr>
          <w:rFonts w:ascii="Times New Roman" w:eastAsia="仿宋_GB2312" w:hAnsi="Times New Roman" w:cs="Times New Roman" w:hint="eastAsia"/>
          <w:sz w:val="28"/>
          <w:szCs w:val="28"/>
          <w:lang w:eastAsia="zh-CN"/>
        </w:rPr>
        <w:t>30</w:t>
      </w:r>
      <w:r>
        <w:rPr>
          <w:rFonts w:ascii="Times New Roman" w:eastAsia="仿宋_GB2312" w:hAnsi="Times New Roman" w:cs="Times New Roman"/>
          <w:sz w:val="28"/>
          <w:szCs w:val="28"/>
          <w:lang w:eastAsia="zh-Hans"/>
        </w:rPr>
        <w:t>分。</w:t>
      </w:r>
    </w:p>
    <w:p w14:paraId="4DDBE654" w14:textId="77777777" w:rsidR="00163A87" w:rsidRDefault="003B1147">
      <w:pPr>
        <w:spacing w:line="580" w:lineRule="exact"/>
        <w:ind w:firstLineChars="200" w:firstLine="560"/>
        <w:rPr>
          <w:rFonts w:ascii="Times New Roman" w:eastAsia="仿宋_GB2312" w:hAnsi="Times New Roman" w:cs="Times New Roman"/>
          <w:sz w:val="28"/>
          <w:szCs w:val="28"/>
          <w:lang w:eastAsia="zh-CN"/>
        </w:rPr>
      </w:pPr>
      <w:r>
        <w:rPr>
          <w:rFonts w:ascii="Times New Roman" w:eastAsia="仿宋_GB2312" w:hAnsi="Times New Roman" w:cs="Times New Roman"/>
          <w:sz w:val="28"/>
          <w:szCs w:val="28"/>
          <w:lang w:eastAsia="zh-CN"/>
        </w:rPr>
        <w:t>4.</w:t>
      </w:r>
      <w:r>
        <w:rPr>
          <w:rFonts w:ascii="Times New Roman" w:eastAsia="仿宋_GB2312" w:hAnsi="Times New Roman" w:cs="Times New Roman"/>
          <w:sz w:val="28"/>
          <w:szCs w:val="28"/>
          <w:lang w:eastAsia="zh-CN"/>
        </w:rPr>
        <w:t>入选</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CN"/>
        </w:rPr>
        <w:t>中国专业学位案例中心案例库</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Hans"/>
        </w:rPr>
        <w:t>分值</w:t>
      </w:r>
      <w:r>
        <w:rPr>
          <w:rFonts w:ascii="Times New Roman" w:eastAsia="仿宋_GB2312" w:hAnsi="Times New Roman" w:cs="Times New Roman" w:hint="eastAsia"/>
          <w:sz w:val="28"/>
          <w:szCs w:val="28"/>
          <w:lang w:eastAsia="zh-CN"/>
        </w:rPr>
        <w:t>40</w:t>
      </w:r>
      <w:r>
        <w:rPr>
          <w:rFonts w:ascii="Times New Roman" w:eastAsia="仿宋_GB2312" w:hAnsi="Times New Roman" w:cs="Times New Roman"/>
          <w:sz w:val="28"/>
          <w:szCs w:val="28"/>
          <w:lang w:eastAsia="zh-Hans"/>
        </w:rPr>
        <w:t>分</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Hans"/>
        </w:rPr>
        <w:t>入选清华大学</w:t>
      </w:r>
      <w:r>
        <w:rPr>
          <w:rFonts w:ascii="Times New Roman" w:eastAsia="仿宋_GB2312" w:hAnsi="Times New Roman" w:cs="Times New Roman" w:hint="eastAsia"/>
          <w:sz w:val="28"/>
          <w:szCs w:val="28"/>
          <w:lang w:eastAsia="zh-CN"/>
        </w:rPr>
        <w:t>“中国公共管理案例库”，分值</w:t>
      </w:r>
      <w:r>
        <w:rPr>
          <w:rFonts w:ascii="Times New Roman" w:eastAsia="仿宋_GB2312" w:hAnsi="Times New Roman" w:cs="Times New Roman" w:hint="eastAsia"/>
          <w:sz w:val="28"/>
          <w:szCs w:val="28"/>
          <w:lang w:eastAsia="zh-CN"/>
        </w:rPr>
        <w:t>20</w:t>
      </w:r>
      <w:r>
        <w:rPr>
          <w:rFonts w:ascii="Times New Roman" w:eastAsia="仿宋_GB2312" w:hAnsi="Times New Roman" w:cs="Times New Roman" w:hint="eastAsia"/>
          <w:sz w:val="28"/>
          <w:szCs w:val="28"/>
          <w:lang w:eastAsia="zh-CN"/>
        </w:rPr>
        <w:t>分；在《研究生法学》上发表论文，分值</w:t>
      </w:r>
      <w:r>
        <w:rPr>
          <w:rFonts w:ascii="Times New Roman" w:eastAsia="仿宋_GB2312" w:hAnsi="Times New Roman" w:cs="Times New Roman"/>
          <w:sz w:val="28"/>
          <w:szCs w:val="28"/>
          <w:lang w:eastAsia="zh-CN"/>
        </w:rPr>
        <w:t>20</w:t>
      </w:r>
      <w:r>
        <w:rPr>
          <w:rFonts w:ascii="Times New Roman" w:eastAsia="仿宋_GB2312" w:hAnsi="Times New Roman" w:cs="Times New Roman"/>
          <w:sz w:val="28"/>
          <w:szCs w:val="28"/>
          <w:lang w:eastAsia="zh-CN"/>
        </w:rPr>
        <w:t>分</w:t>
      </w:r>
      <w:r>
        <w:rPr>
          <w:rFonts w:ascii="Times New Roman" w:eastAsia="仿宋_GB2312" w:hAnsi="Times New Roman" w:cs="Times New Roman" w:hint="eastAsia"/>
          <w:sz w:val="28"/>
          <w:szCs w:val="28"/>
          <w:lang w:eastAsia="zh-CN"/>
        </w:rPr>
        <w:t>。</w:t>
      </w:r>
    </w:p>
    <w:p w14:paraId="081FF837" w14:textId="77777777" w:rsidR="00163A87" w:rsidRDefault="003B1147">
      <w:pPr>
        <w:spacing w:line="580" w:lineRule="exact"/>
        <w:ind w:firstLineChars="200" w:firstLine="560"/>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5.</w:t>
      </w:r>
      <w:r>
        <w:rPr>
          <w:rFonts w:ascii="Times New Roman" w:eastAsia="仿宋_GB2312" w:hAnsi="Times New Roman" w:cs="Times New Roman"/>
          <w:sz w:val="28"/>
          <w:szCs w:val="28"/>
          <w:lang w:eastAsia="zh-Hans"/>
        </w:rPr>
        <w:t>发表</w:t>
      </w:r>
      <w:r>
        <w:rPr>
          <w:rFonts w:ascii="Times New Roman" w:eastAsia="仿宋_GB2312" w:hAnsi="Times New Roman" w:cs="Times New Roman" w:hint="eastAsia"/>
          <w:sz w:val="28"/>
          <w:szCs w:val="28"/>
          <w:lang w:eastAsia="zh-Hans"/>
        </w:rPr>
        <w:t>AM</w:t>
      </w:r>
      <w:r>
        <w:rPr>
          <w:rFonts w:ascii="Times New Roman" w:eastAsia="仿宋_GB2312" w:hAnsi="Times New Roman" w:cs="Times New Roman" w:hint="eastAsia"/>
          <w:sz w:val="28"/>
          <w:szCs w:val="28"/>
          <w:lang w:eastAsia="zh-CN"/>
        </w:rPr>
        <w:t>I</w:t>
      </w:r>
      <w:r>
        <w:rPr>
          <w:rFonts w:ascii="Times New Roman" w:eastAsia="仿宋_GB2312" w:hAnsi="Times New Roman" w:cs="Times New Roman" w:hint="eastAsia"/>
          <w:sz w:val="28"/>
          <w:szCs w:val="28"/>
          <w:lang w:eastAsia="zh-CN"/>
        </w:rPr>
        <w:t>核心期刊论文</w:t>
      </w:r>
      <w:r>
        <w:rPr>
          <w:rFonts w:ascii="Times New Roman" w:eastAsia="仿宋_GB2312" w:hAnsi="Times New Roman" w:cs="Times New Roman"/>
          <w:sz w:val="28"/>
          <w:szCs w:val="28"/>
          <w:lang w:eastAsia="zh-Hans"/>
        </w:rPr>
        <w:t>，分值</w:t>
      </w:r>
      <w:r>
        <w:rPr>
          <w:rFonts w:ascii="Times New Roman" w:eastAsia="仿宋_GB2312" w:hAnsi="Times New Roman" w:cs="Times New Roman" w:hint="eastAsia"/>
          <w:sz w:val="28"/>
          <w:szCs w:val="28"/>
          <w:lang w:eastAsia="zh-CN"/>
        </w:rPr>
        <w:t>15</w:t>
      </w:r>
      <w:r>
        <w:rPr>
          <w:rFonts w:ascii="Times New Roman" w:eastAsia="仿宋_GB2312" w:hAnsi="Times New Roman" w:cs="Times New Roman"/>
          <w:sz w:val="28"/>
          <w:szCs w:val="28"/>
          <w:lang w:eastAsia="zh-Hans"/>
        </w:rPr>
        <w:t>分</w:t>
      </w:r>
      <w:r>
        <w:rPr>
          <w:rFonts w:ascii="Times New Roman" w:eastAsia="仿宋_GB2312" w:hAnsi="Times New Roman" w:cs="Times New Roman" w:hint="eastAsia"/>
          <w:sz w:val="28"/>
          <w:szCs w:val="28"/>
          <w:lang w:eastAsia="zh-CN"/>
        </w:rPr>
        <w:t>。</w:t>
      </w:r>
    </w:p>
    <w:p w14:paraId="4D820556" w14:textId="77777777" w:rsidR="00163A87" w:rsidRDefault="003B1147">
      <w:pPr>
        <w:spacing w:line="580" w:lineRule="exact"/>
        <w:ind w:firstLineChars="200" w:firstLine="560"/>
        <w:rPr>
          <w:rFonts w:ascii="Times New Roman" w:eastAsia="仿宋_GB2312" w:hAnsi="Times New Roman" w:cs="Times New Roman"/>
          <w:sz w:val="28"/>
          <w:szCs w:val="28"/>
          <w:lang w:eastAsia="zh-Hans"/>
        </w:rPr>
      </w:pPr>
      <w:r>
        <w:rPr>
          <w:rFonts w:ascii="Times New Roman" w:eastAsia="仿宋_GB2312" w:hAnsi="Times New Roman" w:cs="Times New Roman" w:hint="eastAsia"/>
          <w:sz w:val="28"/>
          <w:szCs w:val="28"/>
          <w:lang w:eastAsia="zh-CN"/>
        </w:rPr>
        <w:t>6.</w:t>
      </w:r>
      <w:r>
        <w:rPr>
          <w:rFonts w:ascii="Times New Roman" w:eastAsia="仿宋_GB2312" w:hAnsi="Times New Roman" w:cs="Times New Roman" w:hint="eastAsia"/>
          <w:sz w:val="28"/>
          <w:szCs w:val="28"/>
          <w:lang w:eastAsia="zh-CN"/>
        </w:rPr>
        <w:t>论文成果个人计分封顶</w:t>
      </w:r>
      <w:r>
        <w:rPr>
          <w:rFonts w:ascii="Times New Roman" w:eastAsia="仿宋_GB2312" w:hAnsi="Times New Roman" w:cs="Times New Roman" w:hint="eastAsia"/>
          <w:sz w:val="28"/>
          <w:szCs w:val="28"/>
          <w:lang w:eastAsia="zh-CN"/>
        </w:rPr>
        <w:t>60</w:t>
      </w:r>
      <w:r>
        <w:rPr>
          <w:rFonts w:ascii="Times New Roman" w:eastAsia="仿宋_GB2312" w:hAnsi="Times New Roman" w:cs="Times New Roman" w:hint="eastAsia"/>
          <w:sz w:val="28"/>
          <w:szCs w:val="28"/>
          <w:lang w:eastAsia="zh-CN"/>
        </w:rPr>
        <w:t>分。</w:t>
      </w:r>
    </w:p>
    <w:p w14:paraId="1013864B" w14:textId="77777777" w:rsidR="00163A87" w:rsidRDefault="003B1147">
      <w:pPr>
        <w:spacing w:line="580" w:lineRule="exact"/>
        <w:ind w:firstLineChars="200" w:firstLine="560"/>
        <w:rPr>
          <w:rFonts w:ascii="Times New Roman" w:eastAsia="仿宋_GB2312" w:hAnsi="Times New Roman" w:cs="Times New Roman"/>
          <w:sz w:val="28"/>
          <w:szCs w:val="28"/>
          <w:lang w:eastAsia="zh-Hans"/>
        </w:rPr>
      </w:pPr>
      <w:r w:rsidRPr="00C62CC5">
        <w:rPr>
          <w:rFonts w:ascii="Times New Roman" w:eastAsia="仿宋_GB2312" w:hAnsi="Times New Roman" w:cs="Times New Roman" w:hint="eastAsia"/>
          <w:sz w:val="28"/>
          <w:szCs w:val="28"/>
          <w:lang w:eastAsia="zh-CN"/>
        </w:rPr>
        <w:t>（二）</w:t>
      </w:r>
      <w:r>
        <w:rPr>
          <w:rFonts w:ascii="Times New Roman" w:eastAsia="仿宋_GB2312" w:hAnsi="Times New Roman" w:cs="Times New Roman"/>
          <w:sz w:val="28"/>
          <w:szCs w:val="28"/>
          <w:lang w:eastAsia="zh-Hans"/>
        </w:rPr>
        <w:t>竞赛获奖加分</w:t>
      </w:r>
    </w:p>
    <w:p w14:paraId="58139AC0" w14:textId="77777777" w:rsidR="00163A87" w:rsidRDefault="003B1147">
      <w:pPr>
        <w:spacing w:line="580" w:lineRule="exact"/>
        <w:ind w:firstLineChars="200" w:firstLine="560"/>
        <w:rPr>
          <w:rFonts w:ascii="Times New Roman" w:eastAsia="仿宋_GB2312" w:hAnsi="Times New Roman" w:cs="Times New Roman"/>
          <w:sz w:val="28"/>
          <w:szCs w:val="28"/>
          <w:lang w:eastAsia="zh-CN"/>
        </w:rPr>
      </w:pPr>
      <w:r>
        <w:rPr>
          <w:rFonts w:ascii="Times New Roman" w:eastAsia="仿宋_GB2312" w:hAnsi="Times New Roman" w:cs="Times New Roman"/>
          <w:sz w:val="28"/>
          <w:szCs w:val="28"/>
          <w:lang w:eastAsia="zh-Hans"/>
        </w:rPr>
        <w:t>1.</w:t>
      </w:r>
      <w:r>
        <w:rPr>
          <w:rFonts w:ascii="Times New Roman" w:eastAsia="仿宋_GB2312" w:hAnsi="Times New Roman" w:cs="Times New Roman"/>
          <w:sz w:val="28"/>
          <w:szCs w:val="28"/>
          <w:lang w:eastAsia="zh-Hans"/>
        </w:rPr>
        <w:t>适</w:t>
      </w:r>
      <w:r>
        <w:rPr>
          <w:rFonts w:ascii="Times New Roman" w:eastAsia="仿宋_GB2312" w:hAnsi="Times New Roman" w:cs="Times New Roman" w:hint="eastAsia"/>
          <w:sz w:val="28"/>
          <w:szCs w:val="28"/>
          <w:lang w:eastAsia="zh-CN"/>
        </w:rPr>
        <w:t>用</w:t>
      </w:r>
      <w:r>
        <w:rPr>
          <w:rFonts w:ascii="Times New Roman" w:eastAsia="仿宋_GB2312" w:hAnsi="Times New Roman" w:cs="Times New Roman"/>
          <w:sz w:val="28"/>
          <w:szCs w:val="28"/>
          <w:lang w:eastAsia="zh-Hans"/>
        </w:rPr>
        <w:t>于</w:t>
      </w:r>
      <w:r>
        <w:rPr>
          <w:rFonts w:ascii="Times New Roman" w:eastAsia="仿宋_GB2312" w:hAnsi="Times New Roman" w:cs="Times New Roman" w:hint="eastAsia"/>
          <w:sz w:val="28"/>
          <w:szCs w:val="28"/>
          <w:lang w:eastAsia="zh-CN"/>
        </w:rPr>
        <w:t>MPA</w:t>
      </w:r>
      <w:r>
        <w:rPr>
          <w:rFonts w:ascii="Times New Roman" w:eastAsia="仿宋_GB2312" w:hAnsi="Times New Roman" w:cs="Times New Roman" w:hint="eastAsia"/>
          <w:sz w:val="28"/>
          <w:szCs w:val="28"/>
          <w:lang w:eastAsia="zh-CN"/>
        </w:rPr>
        <w:t>研究生：</w:t>
      </w:r>
    </w:p>
    <w:p w14:paraId="032497BD" w14:textId="77777777" w:rsidR="00163A87" w:rsidRDefault="003B1147">
      <w:pPr>
        <w:spacing w:line="580" w:lineRule="exact"/>
        <w:ind w:firstLineChars="200" w:firstLine="560"/>
        <w:rPr>
          <w:rFonts w:ascii="Times New Roman" w:eastAsia="仿宋_GB2312" w:hAnsi="Times New Roman" w:cs="Times New Roman"/>
          <w:sz w:val="28"/>
          <w:szCs w:val="28"/>
          <w:lang w:eastAsia="zh-Hans"/>
        </w:rPr>
      </w:pPr>
      <w:r>
        <w:rPr>
          <w:rFonts w:ascii="Times New Roman" w:eastAsia="仿宋_GB2312" w:hAnsi="Times New Roman" w:cs="Times New Roman" w:hint="eastAsia"/>
          <w:sz w:val="28"/>
          <w:szCs w:val="28"/>
          <w:lang w:eastAsia="zh-CN"/>
        </w:rPr>
        <w:t>（</w:t>
      </w:r>
      <w:r>
        <w:rPr>
          <w:rFonts w:ascii="Times New Roman" w:eastAsia="仿宋_GB2312" w:hAnsi="Times New Roman" w:cs="Times New Roman" w:hint="eastAsia"/>
          <w:sz w:val="28"/>
          <w:szCs w:val="28"/>
          <w:lang w:eastAsia="zh-CN"/>
        </w:rPr>
        <w:t>1</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Hans"/>
        </w:rPr>
        <w:t>参加全国</w:t>
      </w:r>
      <w:r>
        <w:rPr>
          <w:rFonts w:ascii="Times New Roman" w:eastAsia="仿宋_GB2312" w:hAnsi="Times New Roman" w:cs="Times New Roman"/>
          <w:sz w:val="28"/>
          <w:szCs w:val="28"/>
          <w:lang w:eastAsia="zh-Hans"/>
        </w:rPr>
        <w:t>MPA</w:t>
      </w:r>
      <w:r>
        <w:rPr>
          <w:rFonts w:ascii="Times New Roman" w:eastAsia="仿宋_GB2312" w:hAnsi="Times New Roman" w:cs="Times New Roman"/>
          <w:sz w:val="28"/>
          <w:szCs w:val="28"/>
          <w:lang w:eastAsia="zh-Hans"/>
        </w:rPr>
        <w:t>案例大赛获得</w:t>
      </w:r>
      <w:r>
        <w:rPr>
          <w:rFonts w:ascii="Times New Roman" w:eastAsia="仿宋_GB2312" w:hAnsi="Times New Roman" w:cs="Times New Roman"/>
          <w:sz w:val="28"/>
          <w:szCs w:val="28"/>
          <w:lang w:eastAsia="zh-CN"/>
        </w:rPr>
        <w:t>特等奖，个人分值</w:t>
      </w:r>
      <w:r>
        <w:rPr>
          <w:rFonts w:ascii="Times New Roman" w:eastAsia="仿宋_GB2312" w:hAnsi="Times New Roman" w:cs="Times New Roman" w:hint="eastAsia"/>
          <w:sz w:val="28"/>
          <w:szCs w:val="28"/>
          <w:lang w:eastAsia="zh-CN"/>
        </w:rPr>
        <w:t>30</w:t>
      </w:r>
      <w:r>
        <w:rPr>
          <w:rFonts w:ascii="Times New Roman" w:eastAsia="仿宋_GB2312" w:hAnsi="Times New Roman" w:cs="Times New Roman"/>
          <w:sz w:val="28"/>
          <w:szCs w:val="28"/>
          <w:lang w:eastAsia="zh-CN"/>
        </w:rPr>
        <w:t>分；</w:t>
      </w:r>
      <w:r>
        <w:rPr>
          <w:rFonts w:ascii="Times New Roman" w:eastAsia="仿宋_GB2312" w:hAnsi="Times New Roman" w:cs="Times New Roman"/>
          <w:sz w:val="28"/>
          <w:szCs w:val="28"/>
          <w:lang w:eastAsia="zh-Hans"/>
        </w:rPr>
        <w:t>一等奖，分值</w:t>
      </w:r>
      <w:r>
        <w:rPr>
          <w:rFonts w:ascii="Times New Roman" w:eastAsia="仿宋_GB2312" w:hAnsi="Times New Roman" w:cs="Times New Roman" w:hint="eastAsia"/>
          <w:sz w:val="28"/>
          <w:szCs w:val="28"/>
          <w:lang w:eastAsia="zh-CN"/>
        </w:rPr>
        <w:t>24</w:t>
      </w:r>
      <w:r>
        <w:rPr>
          <w:rFonts w:ascii="Times New Roman" w:eastAsia="仿宋_GB2312" w:hAnsi="Times New Roman" w:cs="Times New Roman"/>
          <w:sz w:val="28"/>
          <w:szCs w:val="28"/>
          <w:lang w:eastAsia="zh-Hans"/>
        </w:rPr>
        <w:t>分；二等奖，分值</w:t>
      </w:r>
      <w:r>
        <w:rPr>
          <w:rFonts w:ascii="Times New Roman" w:eastAsia="仿宋_GB2312" w:hAnsi="Times New Roman" w:cs="Times New Roman" w:hint="eastAsia"/>
          <w:sz w:val="28"/>
          <w:szCs w:val="28"/>
          <w:lang w:eastAsia="zh-CN"/>
        </w:rPr>
        <w:t>20</w:t>
      </w:r>
      <w:r>
        <w:rPr>
          <w:rFonts w:ascii="Times New Roman" w:eastAsia="仿宋_GB2312" w:hAnsi="Times New Roman" w:cs="Times New Roman"/>
          <w:sz w:val="28"/>
          <w:szCs w:val="28"/>
          <w:lang w:eastAsia="zh-Hans"/>
        </w:rPr>
        <w:t>分</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Hans"/>
        </w:rPr>
        <w:t>三等奖，分值</w:t>
      </w:r>
      <w:r>
        <w:rPr>
          <w:rFonts w:ascii="Times New Roman" w:eastAsia="仿宋_GB2312" w:hAnsi="Times New Roman" w:cs="Times New Roman" w:hint="eastAsia"/>
          <w:sz w:val="28"/>
          <w:szCs w:val="28"/>
          <w:lang w:eastAsia="zh-CN"/>
        </w:rPr>
        <w:t>16</w:t>
      </w:r>
      <w:r>
        <w:rPr>
          <w:rFonts w:ascii="Times New Roman" w:eastAsia="仿宋_GB2312" w:hAnsi="Times New Roman" w:cs="Times New Roman"/>
          <w:sz w:val="28"/>
          <w:szCs w:val="28"/>
          <w:lang w:eastAsia="zh-Hans"/>
        </w:rPr>
        <w:t>分</w:t>
      </w:r>
      <w:r>
        <w:rPr>
          <w:rFonts w:ascii="Times New Roman" w:eastAsia="仿宋_GB2312" w:hAnsi="Times New Roman" w:cs="Times New Roman" w:hint="eastAsia"/>
          <w:sz w:val="28"/>
          <w:szCs w:val="28"/>
          <w:lang w:eastAsia="zh-CN"/>
        </w:rPr>
        <w:t>；获得</w:t>
      </w:r>
      <w:r>
        <w:rPr>
          <w:rFonts w:ascii="Times New Roman" w:eastAsia="仿宋_GB2312" w:hAnsi="Times New Roman" w:cs="Times New Roman"/>
          <w:sz w:val="28"/>
          <w:szCs w:val="28"/>
          <w:lang w:eastAsia="zh-Hans"/>
        </w:rPr>
        <w:t>优秀奖，分值</w:t>
      </w:r>
      <w:r>
        <w:rPr>
          <w:rFonts w:ascii="Times New Roman" w:eastAsia="仿宋_GB2312" w:hAnsi="Times New Roman" w:cs="Times New Roman" w:hint="eastAsia"/>
          <w:sz w:val="28"/>
          <w:szCs w:val="28"/>
          <w:lang w:eastAsia="zh-CN"/>
        </w:rPr>
        <w:t>11</w:t>
      </w:r>
      <w:r>
        <w:rPr>
          <w:rFonts w:ascii="Times New Roman" w:eastAsia="仿宋_GB2312" w:hAnsi="Times New Roman" w:cs="Times New Roman"/>
          <w:sz w:val="28"/>
          <w:szCs w:val="28"/>
          <w:lang w:eastAsia="zh-Hans"/>
        </w:rPr>
        <w:t>分。</w:t>
      </w:r>
    </w:p>
    <w:p w14:paraId="2DDDD4ED" w14:textId="77777777" w:rsidR="00163A87" w:rsidRDefault="003B1147">
      <w:pPr>
        <w:spacing w:line="580" w:lineRule="exact"/>
        <w:ind w:firstLineChars="200" w:firstLine="560"/>
        <w:rPr>
          <w:rFonts w:ascii="Times New Roman" w:eastAsia="仿宋_GB2312" w:hAnsi="Times New Roman" w:cs="Times New Roman"/>
          <w:sz w:val="28"/>
          <w:szCs w:val="28"/>
          <w:lang w:eastAsia="zh-Hans"/>
        </w:rPr>
      </w:pPr>
      <w:r>
        <w:rPr>
          <w:rFonts w:ascii="Times New Roman" w:eastAsia="仿宋_GB2312" w:hAnsi="Times New Roman" w:cs="Times New Roman" w:hint="eastAsia"/>
          <w:sz w:val="28"/>
          <w:szCs w:val="28"/>
          <w:lang w:eastAsia="zh-CN"/>
        </w:rPr>
        <w:t>（</w:t>
      </w:r>
      <w:r>
        <w:rPr>
          <w:rFonts w:ascii="Times New Roman" w:eastAsia="仿宋_GB2312" w:hAnsi="Times New Roman" w:cs="Times New Roman" w:hint="eastAsia"/>
          <w:sz w:val="28"/>
          <w:szCs w:val="28"/>
          <w:lang w:eastAsia="zh-CN"/>
        </w:rPr>
        <w:t>2</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Hans"/>
        </w:rPr>
        <w:t>参加</w:t>
      </w:r>
      <w:r>
        <w:rPr>
          <w:rFonts w:ascii="Times New Roman" w:eastAsia="仿宋_GB2312" w:hAnsi="Times New Roman" w:cs="Times New Roman"/>
          <w:sz w:val="28"/>
          <w:szCs w:val="28"/>
          <w:lang w:eastAsia="zh-CN"/>
        </w:rPr>
        <w:t>华北地区公共管理</w:t>
      </w:r>
      <w:r>
        <w:rPr>
          <w:rFonts w:ascii="Times New Roman" w:eastAsia="仿宋_GB2312" w:hAnsi="Times New Roman" w:cs="Times New Roman"/>
          <w:sz w:val="28"/>
          <w:szCs w:val="28"/>
          <w:lang w:eastAsia="zh-Hans"/>
        </w:rPr>
        <w:t>案例大赛获得</w:t>
      </w:r>
      <w:r>
        <w:rPr>
          <w:rFonts w:ascii="Times New Roman" w:eastAsia="仿宋_GB2312" w:hAnsi="Times New Roman" w:cs="Times New Roman"/>
          <w:sz w:val="28"/>
          <w:szCs w:val="28"/>
          <w:lang w:eastAsia="zh-CN"/>
        </w:rPr>
        <w:t>特等奖，个人分值</w:t>
      </w:r>
      <w:r>
        <w:rPr>
          <w:rFonts w:ascii="Times New Roman" w:eastAsia="仿宋_GB2312" w:hAnsi="Times New Roman" w:cs="Times New Roman" w:hint="eastAsia"/>
          <w:sz w:val="28"/>
          <w:szCs w:val="28"/>
          <w:lang w:eastAsia="zh-CN"/>
        </w:rPr>
        <w:t>12</w:t>
      </w:r>
      <w:r>
        <w:rPr>
          <w:rFonts w:ascii="Times New Roman" w:eastAsia="仿宋_GB2312" w:hAnsi="Times New Roman" w:cs="Times New Roman"/>
          <w:sz w:val="28"/>
          <w:szCs w:val="28"/>
          <w:lang w:eastAsia="zh-CN"/>
        </w:rPr>
        <w:t>分；</w:t>
      </w:r>
      <w:r>
        <w:rPr>
          <w:rFonts w:ascii="Times New Roman" w:eastAsia="仿宋_GB2312" w:hAnsi="Times New Roman" w:cs="Times New Roman"/>
          <w:sz w:val="28"/>
          <w:szCs w:val="28"/>
          <w:lang w:eastAsia="zh-Hans"/>
        </w:rPr>
        <w:t>一等奖，分值</w:t>
      </w:r>
      <w:r>
        <w:rPr>
          <w:rFonts w:ascii="Times New Roman" w:eastAsia="仿宋_GB2312" w:hAnsi="Times New Roman" w:cs="Times New Roman" w:hint="eastAsia"/>
          <w:sz w:val="28"/>
          <w:szCs w:val="28"/>
          <w:lang w:eastAsia="zh-CN"/>
        </w:rPr>
        <w:t>10</w:t>
      </w:r>
      <w:r>
        <w:rPr>
          <w:rFonts w:ascii="Times New Roman" w:eastAsia="仿宋_GB2312" w:hAnsi="Times New Roman" w:cs="Times New Roman"/>
          <w:sz w:val="28"/>
          <w:szCs w:val="28"/>
          <w:lang w:eastAsia="zh-Hans"/>
        </w:rPr>
        <w:t>分；二等奖，分值</w:t>
      </w:r>
      <w:r>
        <w:rPr>
          <w:rFonts w:ascii="Times New Roman" w:eastAsia="仿宋_GB2312" w:hAnsi="Times New Roman" w:cs="Times New Roman"/>
          <w:sz w:val="28"/>
          <w:szCs w:val="28"/>
          <w:lang w:eastAsia="zh-CN"/>
        </w:rPr>
        <w:t>8</w:t>
      </w:r>
      <w:r>
        <w:rPr>
          <w:rFonts w:ascii="Times New Roman" w:eastAsia="仿宋_GB2312" w:hAnsi="Times New Roman" w:cs="Times New Roman"/>
          <w:sz w:val="28"/>
          <w:szCs w:val="28"/>
          <w:lang w:eastAsia="zh-Hans"/>
        </w:rPr>
        <w:t>分</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Hans"/>
        </w:rPr>
        <w:t>三等奖，分值</w:t>
      </w:r>
      <w:r>
        <w:rPr>
          <w:rFonts w:ascii="Times New Roman" w:eastAsia="仿宋_GB2312" w:hAnsi="Times New Roman" w:cs="Times New Roman" w:hint="eastAsia"/>
          <w:sz w:val="28"/>
          <w:szCs w:val="28"/>
          <w:lang w:eastAsia="zh-CN"/>
        </w:rPr>
        <w:t>6</w:t>
      </w:r>
      <w:r>
        <w:rPr>
          <w:rFonts w:ascii="Times New Roman" w:eastAsia="仿宋_GB2312" w:hAnsi="Times New Roman" w:cs="Times New Roman"/>
          <w:sz w:val="28"/>
          <w:szCs w:val="28"/>
          <w:lang w:eastAsia="zh-Hans"/>
        </w:rPr>
        <w:t>分。</w:t>
      </w:r>
    </w:p>
    <w:p w14:paraId="323E4278" w14:textId="787B3E67" w:rsidR="00163A87" w:rsidRDefault="003B1147">
      <w:pPr>
        <w:spacing w:line="580" w:lineRule="exact"/>
        <w:ind w:firstLineChars="200" w:firstLine="560"/>
        <w:rPr>
          <w:rFonts w:ascii="Times New Roman" w:eastAsia="仿宋_GB2312" w:hAnsi="Times New Roman" w:cs="Times New Roman"/>
          <w:sz w:val="28"/>
          <w:szCs w:val="28"/>
          <w:lang w:eastAsia="zh-Hans"/>
        </w:rPr>
      </w:pPr>
      <w:bookmarkStart w:id="2" w:name="OLE_LINK1"/>
      <w:r>
        <w:rPr>
          <w:rFonts w:ascii="Times New Roman" w:eastAsia="仿宋_GB2312" w:hAnsi="Times New Roman" w:cs="Times New Roman" w:hint="eastAsia"/>
          <w:sz w:val="28"/>
          <w:szCs w:val="28"/>
          <w:lang w:eastAsia="zh-CN"/>
        </w:rPr>
        <w:t>（</w:t>
      </w:r>
      <w:r>
        <w:rPr>
          <w:rFonts w:ascii="Times New Roman" w:eastAsia="仿宋_GB2312" w:hAnsi="Times New Roman" w:cs="Times New Roman" w:hint="eastAsia"/>
          <w:sz w:val="28"/>
          <w:szCs w:val="28"/>
          <w:lang w:eastAsia="zh-CN"/>
        </w:rPr>
        <w:t>3</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CN"/>
        </w:rPr>
        <w:t>参加天津市公共管理案例大赛</w:t>
      </w:r>
      <w:r>
        <w:rPr>
          <w:rFonts w:ascii="Times New Roman" w:eastAsia="仿宋_GB2312" w:hAnsi="Times New Roman" w:cs="Times New Roman"/>
          <w:sz w:val="28"/>
          <w:szCs w:val="28"/>
          <w:lang w:eastAsia="zh-Hans"/>
        </w:rPr>
        <w:t>获得</w:t>
      </w:r>
      <w:r>
        <w:rPr>
          <w:rFonts w:ascii="Times New Roman" w:eastAsia="仿宋_GB2312" w:hAnsi="Times New Roman" w:cs="Times New Roman"/>
          <w:sz w:val="28"/>
          <w:szCs w:val="28"/>
          <w:lang w:eastAsia="zh-CN"/>
        </w:rPr>
        <w:t>特等奖，个人分值</w:t>
      </w:r>
      <w:r>
        <w:rPr>
          <w:rFonts w:ascii="Times New Roman" w:eastAsia="仿宋_GB2312" w:hAnsi="Times New Roman" w:cs="Times New Roman" w:hint="eastAsia"/>
          <w:sz w:val="28"/>
          <w:szCs w:val="28"/>
          <w:lang w:eastAsia="zh-CN"/>
        </w:rPr>
        <w:t>9</w:t>
      </w:r>
      <w:r>
        <w:rPr>
          <w:rFonts w:ascii="Times New Roman" w:eastAsia="仿宋_GB2312" w:hAnsi="Times New Roman" w:cs="Times New Roman"/>
          <w:sz w:val="28"/>
          <w:szCs w:val="28"/>
          <w:lang w:eastAsia="zh-CN"/>
        </w:rPr>
        <w:t>分；</w:t>
      </w:r>
      <w:r>
        <w:rPr>
          <w:rFonts w:ascii="Times New Roman" w:eastAsia="仿宋_GB2312" w:hAnsi="Times New Roman" w:cs="Times New Roman"/>
          <w:sz w:val="28"/>
          <w:szCs w:val="28"/>
          <w:lang w:eastAsia="zh-Hans"/>
        </w:rPr>
        <w:t>一等奖，分值</w:t>
      </w:r>
      <w:r>
        <w:rPr>
          <w:rFonts w:ascii="Times New Roman" w:eastAsia="仿宋_GB2312" w:hAnsi="Times New Roman" w:cs="Times New Roman" w:hint="eastAsia"/>
          <w:sz w:val="28"/>
          <w:szCs w:val="28"/>
          <w:lang w:eastAsia="zh-CN"/>
        </w:rPr>
        <w:t>7</w:t>
      </w:r>
      <w:r>
        <w:rPr>
          <w:rFonts w:ascii="Times New Roman" w:eastAsia="仿宋_GB2312" w:hAnsi="Times New Roman" w:cs="Times New Roman"/>
          <w:sz w:val="28"/>
          <w:szCs w:val="28"/>
          <w:lang w:eastAsia="zh-Hans"/>
        </w:rPr>
        <w:t>分；二等奖，分值</w:t>
      </w:r>
      <w:r>
        <w:rPr>
          <w:rFonts w:ascii="Times New Roman" w:eastAsia="仿宋_GB2312" w:hAnsi="Times New Roman" w:cs="Times New Roman" w:hint="eastAsia"/>
          <w:sz w:val="28"/>
          <w:szCs w:val="28"/>
          <w:lang w:eastAsia="zh-CN"/>
        </w:rPr>
        <w:t>5</w:t>
      </w:r>
      <w:r>
        <w:rPr>
          <w:rFonts w:ascii="Times New Roman" w:eastAsia="仿宋_GB2312" w:hAnsi="Times New Roman" w:cs="Times New Roman"/>
          <w:sz w:val="28"/>
          <w:szCs w:val="28"/>
          <w:lang w:eastAsia="zh-Hans"/>
        </w:rPr>
        <w:t>分</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Hans"/>
        </w:rPr>
        <w:t>三等奖，分值</w:t>
      </w:r>
      <w:r>
        <w:rPr>
          <w:rFonts w:ascii="Times New Roman" w:eastAsia="仿宋_GB2312" w:hAnsi="Times New Roman" w:cs="Times New Roman" w:hint="eastAsia"/>
          <w:sz w:val="28"/>
          <w:szCs w:val="28"/>
          <w:lang w:eastAsia="zh-CN"/>
        </w:rPr>
        <w:t>3</w:t>
      </w:r>
      <w:r>
        <w:rPr>
          <w:rFonts w:ascii="Times New Roman" w:eastAsia="仿宋_GB2312" w:hAnsi="Times New Roman" w:cs="Times New Roman"/>
          <w:sz w:val="28"/>
          <w:szCs w:val="28"/>
          <w:lang w:eastAsia="zh-Hans"/>
        </w:rPr>
        <w:t>分</w:t>
      </w:r>
      <w:bookmarkEnd w:id="2"/>
      <w:r>
        <w:rPr>
          <w:rFonts w:ascii="Times New Roman" w:eastAsia="仿宋_GB2312" w:hAnsi="Times New Roman" w:cs="Times New Roman"/>
          <w:sz w:val="28"/>
          <w:szCs w:val="28"/>
          <w:lang w:eastAsia="zh-Hans"/>
        </w:rPr>
        <w:t>。</w:t>
      </w:r>
    </w:p>
    <w:p w14:paraId="2B15E36A" w14:textId="542943FC" w:rsidR="008C6342" w:rsidRPr="008C6342" w:rsidRDefault="008C6342">
      <w:pPr>
        <w:spacing w:line="580" w:lineRule="exact"/>
        <w:ind w:firstLineChars="200" w:firstLine="560"/>
        <w:rPr>
          <w:rFonts w:ascii="Times New Roman" w:eastAsia="仿宋_GB2312" w:hAnsi="Times New Roman" w:cs="Times New Roman"/>
          <w:sz w:val="28"/>
          <w:szCs w:val="28"/>
          <w:lang w:eastAsia="zh-Hans"/>
        </w:rPr>
      </w:pPr>
      <w:r>
        <w:rPr>
          <w:rFonts w:ascii="Times New Roman" w:eastAsia="仿宋_GB2312" w:hAnsi="Times New Roman" w:cs="Times New Roman" w:hint="eastAsia"/>
          <w:sz w:val="28"/>
          <w:szCs w:val="28"/>
          <w:lang w:eastAsia="zh-CN"/>
        </w:rPr>
        <w:lastRenderedPageBreak/>
        <w:t>（</w:t>
      </w:r>
      <w:r>
        <w:rPr>
          <w:rFonts w:ascii="Times New Roman" w:eastAsia="仿宋_GB2312" w:hAnsi="Times New Roman" w:cs="Times New Roman"/>
          <w:sz w:val="28"/>
          <w:szCs w:val="28"/>
          <w:lang w:eastAsia="zh-CN"/>
        </w:rPr>
        <w:t>4</w:t>
      </w:r>
      <w:r>
        <w:rPr>
          <w:rFonts w:ascii="Times New Roman" w:eastAsia="仿宋_GB2312" w:hAnsi="Times New Roman" w:cs="Times New Roman" w:hint="eastAsia"/>
          <w:sz w:val="28"/>
          <w:szCs w:val="28"/>
          <w:lang w:eastAsia="zh-CN"/>
        </w:rPr>
        <w:t>）</w:t>
      </w:r>
      <w:bookmarkStart w:id="3" w:name="_Hlk217638641"/>
      <w:r w:rsidRPr="008C6342">
        <w:rPr>
          <w:rFonts w:ascii="Times New Roman" w:eastAsia="仿宋_GB2312" w:hAnsi="Times New Roman" w:cs="Times New Roman" w:hint="eastAsia"/>
          <w:sz w:val="28"/>
          <w:szCs w:val="28"/>
          <w:lang w:eastAsia="zh-CN"/>
        </w:rPr>
        <w:t>以上三类案例大赛获奖加分均指案例（案例正文</w:t>
      </w:r>
      <w:r w:rsidRPr="008C6342">
        <w:rPr>
          <w:rFonts w:ascii="Times New Roman" w:eastAsia="仿宋_GB2312" w:hAnsi="Times New Roman" w:cs="Times New Roman"/>
          <w:sz w:val="28"/>
          <w:szCs w:val="28"/>
          <w:lang w:eastAsia="zh-CN"/>
        </w:rPr>
        <w:t>+</w:t>
      </w:r>
      <w:r w:rsidRPr="008C6342">
        <w:rPr>
          <w:rFonts w:ascii="Times New Roman" w:eastAsia="仿宋_GB2312" w:hAnsi="Times New Roman" w:cs="Times New Roman"/>
          <w:sz w:val="28"/>
          <w:szCs w:val="28"/>
          <w:lang w:eastAsia="zh-CN"/>
        </w:rPr>
        <w:t>案例分析）获奖，调研报告获奖加分按照相应等次案例获奖加分的</w:t>
      </w:r>
      <w:r w:rsidRPr="008C6342">
        <w:rPr>
          <w:rFonts w:ascii="Times New Roman" w:eastAsia="仿宋_GB2312" w:hAnsi="Times New Roman" w:cs="Times New Roman"/>
          <w:sz w:val="28"/>
          <w:szCs w:val="28"/>
          <w:lang w:eastAsia="zh-CN"/>
        </w:rPr>
        <w:t>20%</w:t>
      </w:r>
      <w:r w:rsidRPr="008C6342">
        <w:rPr>
          <w:rFonts w:ascii="Times New Roman" w:eastAsia="仿宋_GB2312" w:hAnsi="Times New Roman" w:cs="Times New Roman"/>
          <w:sz w:val="28"/>
          <w:szCs w:val="28"/>
          <w:lang w:eastAsia="zh-CN"/>
        </w:rPr>
        <w:t>计算。</w:t>
      </w:r>
      <w:bookmarkEnd w:id="3"/>
    </w:p>
    <w:p w14:paraId="1988D32F" w14:textId="77777777" w:rsidR="00163A87" w:rsidRDefault="003B1147">
      <w:pPr>
        <w:numPr>
          <w:ilvl w:val="0"/>
          <w:numId w:val="1"/>
        </w:numPr>
        <w:spacing w:line="580" w:lineRule="exact"/>
        <w:ind w:firstLineChars="200" w:firstLine="560"/>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适用于法律硕士研究生：</w:t>
      </w:r>
    </w:p>
    <w:p w14:paraId="311A6088" w14:textId="65FB5E2B" w:rsidR="00163A87" w:rsidRDefault="003B1147">
      <w:pPr>
        <w:numPr>
          <w:ilvl w:val="0"/>
          <w:numId w:val="2"/>
        </w:numPr>
        <w:spacing w:line="580" w:lineRule="exact"/>
        <w:ind w:firstLineChars="200" w:firstLine="560"/>
        <w:rPr>
          <w:rFonts w:ascii="Times New Roman" w:eastAsia="仿宋_GB2312" w:hAnsi="Times New Roman" w:cs="Times New Roman"/>
          <w:sz w:val="28"/>
          <w:szCs w:val="28"/>
          <w:lang w:eastAsia="zh-Hans"/>
        </w:rPr>
      </w:pPr>
      <w:r>
        <w:rPr>
          <w:rFonts w:ascii="Times New Roman" w:eastAsia="仿宋_GB2312" w:hAnsi="Times New Roman" w:cs="Times New Roman" w:hint="eastAsia"/>
          <w:sz w:val="28"/>
          <w:szCs w:val="28"/>
          <w:lang w:eastAsia="zh-CN"/>
        </w:rPr>
        <w:t>全国法律专业学位研究生法律文书写作大赛</w:t>
      </w:r>
      <w:r>
        <w:rPr>
          <w:rFonts w:ascii="Times New Roman" w:eastAsia="仿宋_GB2312" w:hAnsi="Times New Roman" w:cs="Times New Roman" w:hint="eastAsia"/>
          <w:sz w:val="28"/>
          <w:szCs w:val="28"/>
          <w:lang w:eastAsia="zh-Hans"/>
        </w:rPr>
        <w:t>，获得</w:t>
      </w:r>
      <w:r>
        <w:rPr>
          <w:rFonts w:ascii="Times New Roman" w:eastAsia="仿宋_GB2312" w:hAnsi="Times New Roman" w:cs="Times New Roman" w:hint="eastAsia"/>
          <w:sz w:val="28"/>
          <w:szCs w:val="28"/>
          <w:lang w:eastAsia="zh-CN"/>
        </w:rPr>
        <w:t>一等奖，个人分值</w:t>
      </w:r>
      <w:r>
        <w:rPr>
          <w:rFonts w:ascii="Times New Roman" w:eastAsia="仿宋_GB2312" w:hAnsi="Times New Roman" w:cs="Times New Roman" w:hint="eastAsia"/>
          <w:sz w:val="28"/>
          <w:szCs w:val="28"/>
          <w:lang w:eastAsia="zh-CN"/>
        </w:rPr>
        <w:t>30</w:t>
      </w:r>
      <w:r>
        <w:rPr>
          <w:rFonts w:ascii="Times New Roman" w:eastAsia="仿宋_GB2312" w:hAnsi="Times New Roman" w:cs="Times New Roman" w:hint="eastAsia"/>
          <w:sz w:val="28"/>
          <w:szCs w:val="28"/>
          <w:lang w:eastAsia="zh-CN"/>
        </w:rPr>
        <w:t>分；二</w:t>
      </w:r>
      <w:r>
        <w:rPr>
          <w:rFonts w:ascii="Times New Roman" w:eastAsia="仿宋_GB2312" w:hAnsi="Times New Roman" w:cs="Times New Roman" w:hint="eastAsia"/>
          <w:sz w:val="28"/>
          <w:szCs w:val="28"/>
          <w:lang w:eastAsia="zh-Hans"/>
        </w:rPr>
        <w:t>等奖，分值</w:t>
      </w:r>
      <w:r>
        <w:rPr>
          <w:rFonts w:ascii="Times New Roman" w:eastAsia="仿宋_GB2312" w:hAnsi="Times New Roman" w:cs="Times New Roman" w:hint="eastAsia"/>
          <w:sz w:val="28"/>
          <w:szCs w:val="28"/>
          <w:lang w:eastAsia="zh-CN"/>
        </w:rPr>
        <w:t>24</w:t>
      </w:r>
      <w:r>
        <w:rPr>
          <w:rFonts w:ascii="Times New Roman" w:eastAsia="仿宋_GB2312" w:hAnsi="Times New Roman" w:cs="Times New Roman" w:hint="eastAsia"/>
          <w:sz w:val="28"/>
          <w:szCs w:val="28"/>
          <w:lang w:eastAsia="zh-Hans"/>
        </w:rPr>
        <w:t>分；</w:t>
      </w:r>
      <w:r>
        <w:rPr>
          <w:rFonts w:ascii="Times New Roman" w:eastAsia="仿宋_GB2312" w:hAnsi="Times New Roman" w:cs="Times New Roman" w:hint="eastAsia"/>
          <w:sz w:val="28"/>
          <w:szCs w:val="28"/>
          <w:lang w:eastAsia="zh-CN"/>
        </w:rPr>
        <w:t>三</w:t>
      </w:r>
      <w:r>
        <w:rPr>
          <w:rFonts w:ascii="Times New Roman" w:eastAsia="仿宋_GB2312" w:hAnsi="Times New Roman" w:cs="Times New Roman" w:hint="eastAsia"/>
          <w:sz w:val="28"/>
          <w:szCs w:val="28"/>
          <w:lang w:eastAsia="zh-Hans"/>
        </w:rPr>
        <w:t>等奖，分值</w:t>
      </w:r>
      <w:r>
        <w:rPr>
          <w:rFonts w:ascii="Times New Roman" w:eastAsia="仿宋_GB2312" w:hAnsi="Times New Roman" w:cs="Times New Roman" w:hint="eastAsia"/>
          <w:sz w:val="28"/>
          <w:szCs w:val="28"/>
          <w:lang w:eastAsia="zh-CN"/>
        </w:rPr>
        <w:t>2</w:t>
      </w:r>
      <w:r>
        <w:rPr>
          <w:rFonts w:ascii="Times New Roman" w:eastAsia="仿宋_GB2312" w:hAnsi="Times New Roman" w:cs="Times New Roman" w:hint="eastAsia"/>
          <w:sz w:val="28"/>
          <w:szCs w:val="28"/>
          <w:lang w:eastAsia="zh-Hans"/>
        </w:rPr>
        <w:t>0</w:t>
      </w:r>
      <w:r>
        <w:rPr>
          <w:rFonts w:ascii="Times New Roman" w:eastAsia="仿宋_GB2312" w:hAnsi="Times New Roman" w:cs="Times New Roman" w:hint="eastAsia"/>
          <w:sz w:val="28"/>
          <w:szCs w:val="28"/>
          <w:lang w:eastAsia="zh-Hans"/>
        </w:rPr>
        <w:t>分</w:t>
      </w:r>
      <w:r>
        <w:rPr>
          <w:rFonts w:ascii="Times New Roman" w:eastAsia="仿宋_GB2312" w:hAnsi="Times New Roman" w:cs="Times New Roman" w:hint="eastAsia"/>
          <w:sz w:val="28"/>
          <w:szCs w:val="28"/>
          <w:lang w:eastAsia="zh-CN"/>
        </w:rPr>
        <w:t>；优秀</w:t>
      </w:r>
      <w:r>
        <w:rPr>
          <w:rFonts w:ascii="Times New Roman" w:eastAsia="仿宋_GB2312" w:hAnsi="Times New Roman" w:cs="Times New Roman" w:hint="eastAsia"/>
          <w:sz w:val="28"/>
          <w:szCs w:val="28"/>
          <w:lang w:eastAsia="zh-Hans"/>
        </w:rPr>
        <w:t>等奖，分值</w:t>
      </w:r>
      <w:r>
        <w:rPr>
          <w:rFonts w:ascii="Times New Roman" w:eastAsia="仿宋_GB2312" w:hAnsi="Times New Roman" w:cs="Times New Roman" w:hint="eastAsia"/>
          <w:sz w:val="28"/>
          <w:szCs w:val="28"/>
          <w:lang w:eastAsia="zh-CN"/>
        </w:rPr>
        <w:t>16</w:t>
      </w:r>
      <w:r>
        <w:rPr>
          <w:rFonts w:ascii="Times New Roman" w:eastAsia="仿宋_GB2312" w:hAnsi="Times New Roman" w:cs="Times New Roman" w:hint="eastAsia"/>
          <w:sz w:val="28"/>
          <w:szCs w:val="28"/>
          <w:lang w:eastAsia="zh-Hans"/>
        </w:rPr>
        <w:t>分</w:t>
      </w:r>
      <w:r>
        <w:rPr>
          <w:rFonts w:ascii="Times New Roman" w:eastAsia="仿宋_GB2312" w:hAnsi="Times New Roman" w:cs="Times New Roman" w:hint="eastAsia"/>
          <w:sz w:val="28"/>
          <w:szCs w:val="28"/>
          <w:lang w:eastAsia="zh-CN"/>
        </w:rPr>
        <w:t>；进入复赛，</w:t>
      </w:r>
      <w:r>
        <w:rPr>
          <w:rFonts w:ascii="Times New Roman" w:eastAsia="仿宋_GB2312" w:hAnsi="Times New Roman" w:cs="Times New Roman" w:hint="eastAsia"/>
          <w:sz w:val="28"/>
          <w:szCs w:val="28"/>
          <w:lang w:eastAsia="zh-CN"/>
        </w:rPr>
        <w:t>13</w:t>
      </w:r>
      <w:r>
        <w:rPr>
          <w:rFonts w:ascii="Times New Roman" w:eastAsia="仿宋_GB2312" w:hAnsi="Times New Roman" w:cs="Times New Roman" w:hint="eastAsia"/>
          <w:sz w:val="28"/>
          <w:szCs w:val="28"/>
          <w:lang w:eastAsia="zh-CN"/>
        </w:rPr>
        <w:t>分</w:t>
      </w:r>
      <w:r>
        <w:rPr>
          <w:rFonts w:ascii="Times New Roman" w:eastAsia="仿宋_GB2312" w:hAnsi="Times New Roman" w:cs="Times New Roman" w:hint="eastAsia"/>
          <w:sz w:val="28"/>
          <w:szCs w:val="28"/>
          <w:lang w:eastAsia="zh-Hans"/>
        </w:rPr>
        <w:t>。</w:t>
      </w:r>
    </w:p>
    <w:p w14:paraId="5BF60C8F" w14:textId="77777777" w:rsidR="00163A87" w:rsidRDefault="003B1147">
      <w:pPr>
        <w:numPr>
          <w:ilvl w:val="0"/>
          <w:numId w:val="2"/>
        </w:numPr>
        <w:spacing w:line="580" w:lineRule="exact"/>
        <w:ind w:firstLineChars="200" w:firstLine="560"/>
        <w:rPr>
          <w:rFonts w:ascii="Times New Roman" w:eastAsia="仿宋_GB2312" w:hAnsi="Times New Roman" w:cs="Times New Roman"/>
          <w:sz w:val="28"/>
          <w:szCs w:val="28"/>
          <w:lang w:eastAsia="zh-Hans"/>
        </w:rPr>
      </w:pPr>
      <w:r>
        <w:rPr>
          <w:rFonts w:ascii="Times New Roman" w:eastAsia="仿宋_GB2312" w:hAnsi="Times New Roman" w:cs="Times New Roman" w:hint="eastAsia"/>
          <w:sz w:val="28"/>
          <w:szCs w:val="28"/>
          <w:lang w:eastAsia="zh-CN"/>
        </w:rPr>
        <w:t>河北省研究生法律文书写作大赛，</w:t>
      </w:r>
      <w:r>
        <w:rPr>
          <w:rFonts w:ascii="Times New Roman" w:eastAsia="仿宋_GB2312" w:hAnsi="Times New Roman" w:cs="Times New Roman" w:hint="eastAsia"/>
          <w:sz w:val="28"/>
          <w:szCs w:val="28"/>
          <w:lang w:eastAsia="zh-Hans"/>
        </w:rPr>
        <w:t>获得</w:t>
      </w:r>
      <w:r>
        <w:rPr>
          <w:rFonts w:ascii="Times New Roman" w:eastAsia="仿宋_GB2312" w:hAnsi="Times New Roman" w:cs="Times New Roman" w:hint="eastAsia"/>
          <w:sz w:val="28"/>
          <w:szCs w:val="28"/>
          <w:lang w:eastAsia="zh-CN"/>
        </w:rPr>
        <w:t>一等奖，个人分值</w:t>
      </w:r>
      <w:r>
        <w:rPr>
          <w:rFonts w:ascii="Times New Roman" w:eastAsia="仿宋_GB2312" w:hAnsi="Times New Roman" w:cs="Times New Roman" w:hint="eastAsia"/>
          <w:sz w:val="28"/>
          <w:szCs w:val="28"/>
          <w:lang w:eastAsia="zh-CN"/>
        </w:rPr>
        <w:t>12</w:t>
      </w:r>
      <w:r>
        <w:rPr>
          <w:rFonts w:ascii="Times New Roman" w:eastAsia="仿宋_GB2312" w:hAnsi="Times New Roman" w:cs="Times New Roman" w:hint="eastAsia"/>
          <w:sz w:val="28"/>
          <w:szCs w:val="28"/>
          <w:lang w:eastAsia="zh-CN"/>
        </w:rPr>
        <w:t>分；二</w:t>
      </w:r>
      <w:r>
        <w:rPr>
          <w:rFonts w:ascii="Times New Roman" w:eastAsia="仿宋_GB2312" w:hAnsi="Times New Roman" w:cs="Times New Roman" w:hint="eastAsia"/>
          <w:sz w:val="28"/>
          <w:szCs w:val="28"/>
          <w:lang w:eastAsia="zh-Hans"/>
        </w:rPr>
        <w:t>等奖，分值</w:t>
      </w:r>
      <w:r>
        <w:rPr>
          <w:rFonts w:ascii="Times New Roman" w:eastAsia="仿宋_GB2312" w:hAnsi="Times New Roman" w:cs="Times New Roman" w:hint="eastAsia"/>
          <w:sz w:val="28"/>
          <w:szCs w:val="28"/>
          <w:lang w:eastAsia="zh-CN"/>
        </w:rPr>
        <w:t>1</w:t>
      </w:r>
      <w:r>
        <w:rPr>
          <w:rFonts w:ascii="Times New Roman" w:eastAsia="仿宋_GB2312" w:hAnsi="Times New Roman" w:cs="Times New Roman"/>
          <w:sz w:val="28"/>
          <w:szCs w:val="28"/>
          <w:lang w:eastAsia="zh-CN"/>
        </w:rPr>
        <w:t>0</w:t>
      </w:r>
      <w:r>
        <w:rPr>
          <w:rFonts w:ascii="Times New Roman" w:eastAsia="仿宋_GB2312" w:hAnsi="Times New Roman" w:cs="Times New Roman" w:hint="eastAsia"/>
          <w:sz w:val="28"/>
          <w:szCs w:val="28"/>
          <w:lang w:eastAsia="zh-Hans"/>
        </w:rPr>
        <w:t>分；</w:t>
      </w:r>
      <w:r>
        <w:rPr>
          <w:rFonts w:ascii="Times New Roman" w:eastAsia="仿宋_GB2312" w:hAnsi="Times New Roman" w:cs="Times New Roman" w:hint="eastAsia"/>
          <w:sz w:val="28"/>
          <w:szCs w:val="28"/>
          <w:lang w:eastAsia="zh-CN"/>
        </w:rPr>
        <w:t>三</w:t>
      </w:r>
      <w:r>
        <w:rPr>
          <w:rFonts w:ascii="Times New Roman" w:eastAsia="仿宋_GB2312" w:hAnsi="Times New Roman" w:cs="Times New Roman" w:hint="eastAsia"/>
          <w:sz w:val="28"/>
          <w:szCs w:val="28"/>
          <w:lang w:eastAsia="zh-Hans"/>
        </w:rPr>
        <w:t>等奖，分值</w:t>
      </w:r>
      <w:r>
        <w:rPr>
          <w:rFonts w:ascii="Times New Roman" w:eastAsia="仿宋_GB2312" w:hAnsi="Times New Roman" w:cs="Times New Roman" w:hint="eastAsia"/>
          <w:sz w:val="28"/>
          <w:szCs w:val="28"/>
          <w:lang w:eastAsia="zh-CN"/>
        </w:rPr>
        <w:t>8</w:t>
      </w:r>
      <w:r>
        <w:rPr>
          <w:rFonts w:ascii="Times New Roman" w:eastAsia="仿宋_GB2312" w:hAnsi="Times New Roman" w:cs="Times New Roman" w:hint="eastAsia"/>
          <w:sz w:val="28"/>
          <w:szCs w:val="28"/>
          <w:lang w:eastAsia="zh-Hans"/>
        </w:rPr>
        <w:t>分</w:t>
      </w:r>
      <w:r>
        <w:rPr>
          <w:rFonts w:ascii="Times New Roman" w:eastAsia="仿宋_GB2312" w:hAnsi="Times New Roman" w:cs="Times New Roman" w:hint="eastAsia"/>
          <w:sz w:val="28"/>
          <w:szCs w:val="28"/>
          <w:lang w:eastAsia="zh-CN"/>
        </w:rPr>
        <w:t>；优秀</w:t>
      </w:r>
      <w:r>
        <w:rPr>
          <w:rFonts w:ascii="Times New Roman" w:eastAsia="仿宋_GB2312" w:hAnsi="Times New Roman" w:cs="Times New Roman" w:hint="eastAsia"/>
          <w:sz w:val="28"/>
          <w:szCs w:val="28"/>
          <w:lang w:eastAsia="zh-Hans"/>
        </w:rPr>
        <w:t>奖，分值</w:t>
      </w:r>
      <w:r>
        <w:rPr>
          <w:rFonts w:ascii="Times New Roman" w:eastAsia="仿宋_GB2312" w:hAnsi="Times New Roman" w:cs="Times New Roman" w:hint="eastAsia"/>
          <w:sz w:val="28"/>
          <w:szCs w:val="28"/>
          <w:lang w:eastAsia="zh-CN"/>
        </w:rPr>
        <w:t>6</w:t>
      </w:r>
      <w:r>
        <w:rPr>
          <w:rFonts w:ascii="Times New Roman" w:eastAsia="仿宋_GB2312" w:hAnsi="Times New Roman" w:cs="Times New Roman" w:hint="eastAsia"/>
          <w:sz w:val="28"/>
          <w:szCs w:val="28"/>
          <w:lang w:eastAsia="zh-Hans"/>
        </w:rPr>
        <w:t>分。</w:t>
      </w:r>
    </w:p>
    <w:p w14:paraId="094CAAE9" w14:textId="7758889C" w:rsidR="00163A87" w:rsidRDefault="003B1147">
      <w:pPr>
        <w:numPr>
          <w:ilvl w:val="0"/>
          <w:numId w:val="2"/>
        </w:numPr>
        <w:spacing w:line="580" w:lineRule="exact"/>
        <w:ind w:firstLineChars="200" w:firstLine="560"/>
        <w:rPr>
          <w:rFonts w:ascii="Times New Roman" w:eastAsia="仿宋_GB2312" w:hAnsi="Times New Roman" w:cs="Times New Roman"/>
          <w:sz w:val="28"/>
          <w:szCs w:val="28"/>
          <w:lang w:eastAsia="zh-Hans"/>
        </w:rPr>
      </w:pPr>
      <w:r>
        <w:rPr>
          <w:rFonts w:ascii="Times New Roman" w:eastAsia="仿宋_GB2312" w:hAnsi="Times New Roman" w:cs="Times New Roman" w:hint="eastAsia"/>
          <w:sz w:val="28"/>
          <w:szCs w:val="28"/>
          <w:lang w:eastAsia="zh-CN"/>
        </w:rPr>
        <w:t>河北省</w:t>
      </w:r>
      <w:r w:rsidR="006B4733">
        <w:rPr>
          <w:rFonts w:ascii="Times New Roman" w:eastAsia="仿宋_GB2312" w:hAnsi="Times New Roman" w:cs="Times New Roman" w:hint="eastAsia"/>
          <w:sz w:val="28"/>
          <w:szCs w:val="28"/>
          <w:lang w:eastAsia="zh-CN"/>
        </w:rPr>
        <w:t>“法治河北论坛”</w:t>
      </w:r>
      <w:r>
        <w:rPr>
          <w:rFonts w:ascii="Times New Roman" w:eastAsia="仿宋_GB2312" w:hAnsi="Times New Roman" w:cs="Times New Roman" w:hint="eastAsia"/>
          <w:sz w:val="28"/>
          <w:szCs w:val="28"/>
          <w:lang w:eastAsia="zh-CN"/>
        </w:rPr>
        <w:t>征文比赛，</w:t>
      </w:r>
      <w:r>
        <w:rPr>
          <w:rFonts w:ascii="Times New Roman" w:eastAsia="仿宋_GB2312" w:hAnsi="Times New Roman" w:cs="Times New Roman" w:hint="eastAsia"/>
          <w:sz w:val="28"/>
          <w:szCs w:val="28"/>
          <w:lang w:eastAsia="zh-Hans"/>
        </w:rPr>
        <w:t>获得</w:t>
      </w:r>
      <w:r>
        <w:rPr>
          <w:rFonts w:ascii="Times New Roman" w:eastAsia="仿宋_GB2312" w:hAnsi="Times New Roman" w:cs="Times New Roman" w:hint="eastAsia"/>
          <w:sz w:val="28"/>
          <w:szCs w:val="28"/>
          <w:lang w:eastAsia="zh-CN"/>
        </w:rPr>
        <w:t>一等奖，个人分值</w:t>
      </w:r>
      <w:r>
        <w:rPr>
          <w:rFonts w:ascii="Times New Roman" w:eastAsia="仿宋_GB2312" w:hAnsi="Times New Roman" w:cs="Times New Roman" w:hint="eastAsia"/>
          <w:sz w:val="28"/>
          <w:szCs w:val="28"/>
          <w:lang w:eastAsia="zh-CN"/>
        </w:rPr>
        <w:t>9</w:t>
      </w:r>
      <w:r>
        <w:rPr>
          <w:rFonts w:ascii="Times New Roman" w:eastAsia="仿宋_GB2312" w:hAnsi="Times New Roman" w:cs="Times New Roman" w:hint="eastAsia"/>
          <w:sz w:val="28"/>
          <w:szCs w:val="28"/>
          <w:lang w:eastAsia="zh-CN"/>
        </w:rPr>
        <w:t>分；二</w:t>
      </w:r>
      <w:r>
        <w:rPr>
          <w:rFonts w:ascii="Times New Roman" w:eastAsia="仿宋_GB2312" w:hAnsi="Times New Roman" w:cs="Times New Roman" w:hint="eastAsia"/>
          <w:sz w:val="28"/>
          <w:szCs w:val="28"/>
          <w:lang w:eastAsia="zh-Hans"/>
        </w:rPr>
        <w:t>等奖，分值</w:t>
      </w:r>
      <w:r>
        <w:rPr>
          <w:rFonts w:ascii="Times New Roman" w:eastAsia="仿宋_GB2312" w:hAnsi="Times New Roman" w:cs="Times New Roman" w:hint="eastAsia"/>
          <w:sz w:val="28"/>
          <w:szCs w:val="28"/>
          <w:lang w:eastAsia="zh-CN"/>
        </w:rPr>
        <w:t>7</w:t>
      </w:r>
      <w:r>
        <w:rPr>
          <w:rFonts w:ascii="Times New Roman" w:eastAsia="仿宋_GB2312" w:hAnsi="Times New Roman" w:cs="Times New Roman" w:hint="eastAsia"/>
          <w:sz w:val="28"/>
          <w:szCs w:val="28"/>
          <w:lang w:eastAsia="zh-Hans"/>
        </w:rPr>
        <w:t>分；</w:t>
      </w:r>
      <w:r>
        <w:rPr>
          <w:rFonts w:ascii="Times New Roman" w:eastAsia="仿宋_GB2312" w:hAnsi="Times New Roman" w:cs="Times New Roman" w:hint="eastAsia"/>
          <w:sz w:val="28"/>
          <w:szCs w:val="28"/>
          <w:lang w:eastAsia="zh-CN"/>
        </w:rPr>
        <w:t>三</w:t>
      </w:r>
      <w:r>
        <w:rPr>
          <w:rFonts w:ascii="Times New Roman" w:eastAsia="仿宋_GB2312" w:hAnsi="Times New Roman" w:cs="Times New Roman" w:hint="eastAsia"/>
          <w:sz w:val="28"/>
          <w:szCs w:val="28"/>
          <w:lang w:eastAsia="zh-Hans"/>
        </w:rPr>
        <w:t>等奖，分值</w:t>
      </w:r>
      <w:r>
        <w:rPr>
          <w:rFonts w:ascii="Times New Roman" w:eastAsia="仿宋_GB2312" w:hAnsi="Times New Roman" w:cs="Times New Roman" w:hint="eastAsia"/>
          <w:sz w:val="28"/>
          <w:szCs w:val="28"/>
          <w:lang w:eastAsia="zh-CN"/>
        </w:rPr>
        <w:t>5</w:t>
      </w:r>
      <w:r>
        <w:rPr>
          <w:rFonts w:ascii="Times New Roman" w:eastAsia="仿宋_GB2312" w:hAnsi="Times New Roman" w:cs="Times New Roman" w:hint="eastAsia"/>
          <w:sz w:val="28"/>
          <w:szCs w:val="28"/>
          <w:lang w:eastAsia="zh-Hans"/>
        </w:rPr>
        <w:t>分</w:t>
      </w:r>
      <w:r>
        <w:rPr>
          <w:rFonts w:ascii="Times New Roman" w:eastAsia="仿宋_GB2312" w:hAnsi="Times New Roman" w:cs="Times New Roman" w:hint="eastAsia"/>
          <w:sz w:val="28"/>
          <w:szCs w:val="28"/>
          <w:lang w:eastAsia="zh-CN"/>
        </w:rPr>
        <w:t>；优秀</w:t>
      </w:r>
      <w:r>
        <w:rPr>
          <w:rFonts w:ascii="Times New Roman" w:eastAsia="仿宋_GB2312" w:hAnsi="Times New Roman" w:cs="Times New Roman" w:hint="eastAsia"/>
          <w:sz w:val="28"/>
          <w:szCs w:val="28"/>
          <w:lang w:eastAsia="zh-Hans"/>
        </w:rPr>
        <w:t>奖</w:t>
      </w:r>
      <w:r>
        <w:rPr>
          <w:rFonts w:ascii="Times New Roman" w:eastAsia="仿宋_GB2312" w:hAnsi="Times New Roman" w:cs="Times New Roman" w:hint="eastAsia"/>
          <w:sz w:val="28"/>
          <w:szCs w:val="28"/>
          <w:lang w:eastAsia="zh-CN"/>
        </w:rPr>
        <w:t>，分值</w:t>
      </w:r>
      <w:r>
        <w:rPr>
          <w:rFonts w:ascii="Times New Roman" w:eastAsia="仿宋_GB2312" w:hAnsi="Times New Roman" w:cs="Times New Roman" w:hint="eastAsia"/>
          <w:sz w:val="28"/>
          <w:szCs w:val="28"/>
          <w:lang w:eastAsia="zh-CN"/>
        </w:rPr>
        <w:t>3</w:t>
      </w:r>
      <w:r>
        <w:rPr>
          <w:rFonts w:ascii="Times New Roman" w:eastAsia="仿宋_GB2312" w:hAnsi="Times New Roman" w:cs="Times New Roman" w:hint="eastAsia"/>
          <w:sz w:val="28"/>
          <w:szCs w:val="28"/>
          <w:lang w:eastAsia="zh-CN"/>
        </w:rPr>
        <w:t>分</w:t>
      </w:r>
      <w:r>
        <w:rPr>
          <w:rFonts w:ascii="Times New Roman" w:eastAsia="仿宋_GB2312" w:hAnsi="Times New Roman" w:cs="Times New Roman" w:hint="eastAsia"/>
          <w:sz w:val="28"/>
          <w:szCs w:val="28"/>
          <w:lang w:eastAsia="zh-Hans"/>
        </w:rPr>
        <w:t>。</w:t>
      </w:r>
    </w:p>
    <w:p w14:paraId="5D4561C4" w14:textId="1A7DC594" w:rsidR="00163A87" w:rsidRDefault="003B1147">
      <w:pPr>
        <w:numPr>
          <w:ilvl w:val="255"/>
          <w:numId w:val="0"/>
        </w:numPr>
        <w:spacing w:line="580" w:lineRule="exact"/>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 xml:space="preserve">    </w:t>
      </w:r>
      <w:r>
        <w:rPr>
          <w:rFonts w:ascii="Times New Roman" w:eastAsia="仿宋_GB2312" w:hAnsi="Times New Roman" w:cs="Times New Roman" w:hint="eastAsia"/>
          <w:sz w:val="28"/>
          <w:szCs w:val="28"/>
          <w:lang w:eastAsia="zh-CN"/>
        </w:rPr>
        <w:t>教育部、司法部、全国法律专业学位教学指导委员会主办的法律竞赛，参照第（</w:t>
      </w:r>
      <w:r>
        <w:rPr>
          <w:rFonts w:ascii="Times New Roman" w:eastAsia="仿宋_GB2312" w:hAnsi="Times New Roman" w:cs="Times New Roman" w:hint="eastAsia"/>
          <w:sz w:val="28"/>
          <w:szCs w:val="28"/>
          <w:lang w:eastAsia="zh-CN"/>
        </w:rPr>
        <w:t>1</w:t>
      </w:r>
      <w:r>
        <w:rPr>
          <w:rFonts w:ascii="Times New Roman" w:eastAsia="仿宋_GB2312" w:hAnsi="Times New Roman" w:cs="Times New Roman" w:hint="eastAsia"/>
          <w:sz w:val="28"/>
          <w:szCs w:val="28"/>
          <w:lang w:eastAsia="zh-CN"/>
        </w:rPr>
        <w:t>）条认定；省级教育行政主管部门、省级司法行政主管部门、省级法律专业学位教学指导委员会主办的法律竞赛，参照第（</w:t>
      </w:r>
      <w:r>
        <w:rPr>
          <w:rFonts w:ascii="Times New Roman" w:eastAsia="仿宋_GB2312" w:hAnsi="Times New Roman" w:cs="Times New Roman" w:hint="eastAsia"/>
          <w:sz w:val="28"/>
          <w:szCs w:val="28"/>
          <w:lang w:eastAsia="zh-CN"/>
        </w:rPr>
        <w:t>2</w:t>
      </w:r>
      <w:r>
        <w:rPr>
          <w:rFonts w:ascii="Times New Roman" w:eastAsia="仿宋_GB2312" w:hAnsi="Times New Roman" w:cs="Times New Roman" w:hint="eastAsia"/>
          <w:sz w:val="28"/>
          <w:szCs w:val="28"/>
          <w:lang w:eastAsia="zh-CN"/>
        </w:rPr>
        <w:t>）条认定。</w:t>
      </w:r>
      <w:r w:rsidR="006B4733">
        <w:rPr>
          <w:rFonts w:ascii="Times New Roman" w:eastAsia="仿宋_GB2312" w:hAnsi="Times New Roman" w:cs="Times New Roman" w:hint="eastAsia"/>
          <w:sz w:val="28"/>
          <w:szCs w:val="28"/>
          <w:lang w:eastAsia="zh-CN"/>
        </w:rPr>
        <w:t>中国法学会指导的</w:t>
      </w:r>
      <w:r w:rsidR="00C84EB3">
        <w:rPr>
          <w:rFonts w:ascii="Times New Roman" w:eastAsia="仿宋_GB2312" w:hAnsi="Times New Roman" w:cs="Times New Roman" w:hint="eastAsia"/>
          <w:sz w:val="28"/>
          <w:szCs w:val="28"/>
          <w:lang w:eastAsia="zh-CN"/>
        </w:rPr>
        <w:t>七大</w:t>
      </w:r>
      <w:r w:rsidR="006B4733">
        <w:rPr>
          <w:rFonts w:ascii="Times New Roman" w:eastAsia="仿宋_GB2312" w:hAnsi="Times New Roman" w:cs="Times New Roman" w:hint="eastAsia"/>
          <w:sz w:val="28"/>
          <w:szCs w:val="28"/>
          <w:lang w:eastAsia="zh-CN"/>
        </w:rPr>
        <w:t>“区域法治论坛”</w:t>
      </w:r>
      <w:r w:rsidR="00022641" w:rsidRPr="00022641">
        <w:rPr>
          <w:rFonts w:ascii="Times New Roman" w:eastAsia="仿宋_GB2312" w:hAnsi="Times New Roman" w:cs="Times New Roman" w:hint="eastAsia"/>
          <w:sz w:val="28"/>
          <w:szCs w:val="28"/>
          <w:lang w:eastAsia="zh-CN"/>
        </w:rPr>
        <w:t>（东北法治论坛、西部法治论坛、中部崛起法治论坛、环渤海区域法治论坛、长三角法学论坛、</w:t>
      </w:r>
      <w:proofErr w:type="gramStart"/>
      <w:r w:rsidR="00022641" w:rsidRPr="00022641">
        <w:rPr>
          <w:rFonts w:ascii="Times New Roman" w:eastAsia="仿宋_GB2312" w:hAnsi="Times New Roman" w:cs="Times New Roman" w:hint="eastAsia"/>
          <w:sz w:val="28"/>
          <w:szCs w:val="28"/>
          <w:lang w:eastAsia="zh-CN"/>
        </w:rPr>
        <w:t>泛珠三角</w:t>
      </w:r>
      <w:proofErr w:type="gramEnd"/>
      <w:r w:rsidR="00022641" w:rsidRPr="00022641">
        <w:rPr>
          <w:rFonts w:ascii="Times New Roman" w:eastAsia="仿宋_GB2312" w:hAnsi="Times New Roman" w:cs="Times New Roman" w:hint="eastAsia"/>
          <w:sz w:val="28"/>
          <w:szCs w:val="28"/>
          <w:lang w:eastAsia="zh-CN"/>
        </w:rPr>
        <w:t>合作与发展法治论坛、全国副省级城市法治论坛）</w:t>
      </w:r>
      <w:r w:rsidR="006B4733">
        <w:rPr>
          <w:rFonts w:ascii="Times New Roman" w:eastAsia="仿宋_GB2312" w:hAnsi="Times New Roman" w:cs="Times New Roman" w:hint="eastAsia"/>
          <w:sz w:val="28"/>
          <w:szCs w:val="28"/>
          <w:lang w:eastAsia="zh-CN"/>
        </w:rPr>
        <w:t>，参照第（</w:t>
      </w:r>
      <w:r w:rsidR="006B4733">
        <w:rPr>
          <w:rFonts w:ascii="Times New Roman" w:eastAsia="仿宋_GB2312" w:hAnsi="Times New Roman" w:cs="Times New Roman" w:hint="eastAsia"/>
          <w:sz w:val="28"/>
          <w:szCs w:val="28"/>
          <w:lang w:eastAsia="zh-CN"/>
        </w:rPr>
        <w:t>3</w:t>
      </w:r>
      <w:r w:rsidR="006B4733">
        <w:rPr>
          <w:rFonts w:ascii="Times New Roman" w:eastAsia="仿宋_GB2312" w:hAnsi="Times New Roman" w:cs="Times New Roman" w:hint="eastAsia"/>
          <w:sz w:val="28"/>
          <w:szCs w:val="28"/>
          <w:lang w:eastAsia="zh-CN"/>
        </w:rPr>
        <w:t>）条认定。</w:t>
      </w:r>
    </w:p>
    <w:p w14:paraId="49C49417" w14:textId="10F7C202" w:rsidR="00163A87" w:rsidRDefault="003B1147">
      <w:pPr>
        <w:spacing w:line="580" w:lineRule="exact"/>
        <w:ind w:firstLineChars="200" w:firstLine="560"/>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3.</w:t>
      </w:r>
      <w:r>
        <w:rPr>
          <w:rFonts w:ascii="Times New Roman" w:eastAsia="仿宋_GB2312" w:hAnsi="Times New Roman" w:cs="Times New Roman" w:hint="eastAsia"/>
          <w:sz w:val="28"/>
          <w:szCs w:val="28"/>
          <w:lang w:eastAsia="zh-CN"/>
        </w:rPr>
        <w:t>上述</w:t>
      </w:r>
      <w:r>
        <w:rPr>
          <w:rFonts w:ascii="Times New Roman" w:eastAsia="仿宋_GB2312" w:hAnsi="Times New Roman" w:cs="Times New Roman"/>
          <w:sz w:val="28"/>
          <w:szCs w:val="28"/>
          <w:lang w:eastAsia="zh-CN"/>
        </w:rPr>
        <w:t>竞赛项目</w:t>
      </w:r>
      <w:r>
        <w:rPr>
          <w:rFonts w:ascii="Times New Roman" w:eastAsia="仿宋_GB2312" w:hAnsi="Times New Roman" w:cs="Times New Roman" w:hint="eastAsia"/>
          <w:sz w:val="28"/>
          <w:szCs w:val="28"/>
          <w:lang w:eastAsia="zh-CN"/>
        </w:rPr>
        <w:t>相同</w:t>
      </w:r>
      <w:r>
        <w:rPr>
          <w:rFonts w:ascii="Times New Roman" w:eastAsia="仿宋_GB2312" w:hAnsi="Times New Roman" w:cs="Times New Roman"/>
          <w:sz w:val="28"/>
          <w:szCs w:val="28"/>
          <w:lang w:eastAsia="zh-CN"/>
        </w:rPr>
        <w:t>案例文本、征文等参</w:t>
      </w:r>
      <w:r>
        <w:rPr>
          <w:rFonts w:ascii="Times New Roman" w:eastAsia="仿宋_GB2312" w:hAnsi="Times New Roman" w:cs="Times New Roman" w:hint="eastAsia"/>
          <w:sz w:val="28"/>
          <w:szCs w:val="28"/>
          <w:lang w:eastAsia="zh-CN"/>
        </w:rPr>
        <w:t>赛</w:t>
      </w:r>
      <w:r>
        <w:rPr>
          <w:rFonts w:ascii="Times New Roman" w:eastAsia="仿宋_GB2312" w:hAnsi="Times New Roman" w:cs="Times New Roman"/>
          <w:sz w:val="28"/>
          <w:szCs w:val="28"/>
          <w:lang w:eastAsia="zh-CN"/>
        </w:rPr>
        <w:t>材料加分只计算最高分值</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CN"/>
        </w:rPr>
        <w:t>不能累计，如参赛材料不同则分值可以累计</w:t>
      </w:r>
      <w:r w:rsidR="008C6342">
        <w:rPr>
          <w:rFonts w:ascii="Times New Roman" w:eastAsia="仿宋_GB2312" w:hAnsi="Times New Roman" w:cs="Times New Roman" w:hint="eastAsia"/>
          <w:sz w:val="28"/>
          <w:szCs w:val="28"/>
          <w:lang w:eastAsia="zh-CN"/>
        </w:rPr>
        <w:t>（重复率小于</w:t>
      </w:r>
      <w:r w:rsidR="00644BA4">
        <w:rPr>
          <w:rFonts w:ascii="Times New Roman" w:eastAsia="仿宋_GB2312" w:hAnsi="Times New Roman" w:cs="Times New Roman"/>
          <w:sz w:val="28"/>
          <w:szCs w:val="28"/>
          <w:lang w:eastAsia="zh-CN"/>
        </w:rPr>
        <w:t>5</w:t>
      </w:r>
      <w:r w:rsidR="008C6342">
        <w:rPr>
          <w:rFonts w:ascii="Times New Roman" w:eastAsia="仿宋_GB2312" w:hAnsi="Times New Roman" w:cs="Times New Roman"/>
          <w:sz w:val="28"/>
          <w:szCs w:val="28"/>
          <w:lang w:eastAsia="zh-CN"/>
        </w:rPr>
        <w:t>0%</w:t>
      </w:r>
      <w:r w:rsidR="008C6342">
        <w:rPr>
          <w:rFonts w:ascii="Times New Roman" w:eastAsia="仿宋_GB2312" w:hAnsi="Times New Roman" w:cs="Times New Roman" w:hint="eastAsia"/>
          <w:sz w:val="28"/>
          <w:szCs w:val="28"/>
          <w:lang w:eastAsia="zh-CN"/>
        </w:rPr>
        <w:t>）</w:t>
      </w:r>
      <w:r>
        <w:rPr>
          <w:rFonts w:ascii="Times New Roman" w:eastAsia="仿宋_GB2312" w:hAnsi="Times New Roman" w:cs="Times New Roman"/>
          <w:sz w:val="28"/>
          <w:szCs w:val="28"/>
          <w:lang w:eastAsia="zh-CN"/>
        </w:rPr>
        <w:t>。如没有特等奖最高分值为一等奖，以此类推。</w:t>
      </w:r>
    </w:p>
    <w:p w14:paraId="157201D0" w14:textId="4AA29A4F" w:rsidR="00163A87" w:rsidRDefault="003B1147">
      <w:pPr>
        <w:spacing w:line="580" w:lineRule="exact"/>
        <w:ind w:firstLineChars="200" w:firstLine="560"/>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w:t>
      </w:r>
      <w:r>
        <w:rPr>
          <w:rFonts w:ascii="Times New Roman" w:eastAsia="仿宋_GB2312" w:hAnsi="Times New Roman" w:cs="Times New Roman" w:hint="eastAsia"/>
          <w:sz w:val="28"/>
          <w:szCs w:val="28"/>
          <w:lang w:eastAsia="zh-CN"/>
        </w:rPr>
        <w:t>竞赛获奖个人加分封顶</w:t>
      </w:r>
      <w:r>
        <w:rPr>
          <w:rFonts w:ascii="Times New Roman" w:eastAsia="仿宋_GB2312" w:hAnsi="Times New Roman" w:cs="Times New Roman" w:hint="eastAsia"/>
          <w:sz w:val="28"/>
          <w:szCs w:val="28"/>
          <w:lang w:eastAsia="zh-CN"/>
        </w:rPr>
        <w:t>30</w:t>
      </w:r>
      <w:r>
        <w:rPr>
          <w:rFonts w:ascii="Times New Roman" w:eastAsia="仿宋_GB2312" w:hAnsi="Times New Roman" w:cs="Times New Roman" w:hint="eastAsia"/>
          <w:sz w:val="28"/>
          <w:szCs w:val="28"/>
          <w:lang w:eastAsia="zh-CN"/>
        </w:rPr>
        <w:t>分。</w:t>
      </w:r>
    </w:p>
    <w:p w14:paraId="4E8D3D57" w14:textId="60DDE4A9" w:rsidR="00DA2286" w:rsidRPr="00DA2286" w:rsidRDefault="00DA2286" w:rsidP="00DA2286">
      <w:pPr>
        <w:spacing w:line="580" w:lineRule="exact"/>
        <w:ind w:firstLineChars="200" w:firstLine="560"/>
        <w:rPr>
          <w:rFonts w:ascii="Times New Roman" w:eastAsia="仿宋_GB2312" w:hAnsi="Times New Roman" w:cs="Times New Roman"/>
          <w:sz w:val="28"/>
          <w:szCs w:val="28"/>
          <w:lang w:eastAsia="zh-CN"/>
        </w:rPr>
      </w:pPr>
      <w:bookmarkStart w:id="4" w:name="_Hlk216273869"/>
      <w:r>
        <w:rPr>
          <w:rFonts w:ascii="Times New Roman" w:eastAsia="仿宋_GB2312" w:hAnsi="Times New Roman" w:cs="Times New Roman" w:hint="eastAsia"/>
          <w:sz w:val="28"/>
          <w:szCs w:val="28"/>
          <w:lang w:eastAsia="zh-CN"/>
        </w:rPr>
        <w:t>（三）</w:t>
      </w:r>
      <w:r w:rsidRPr="00DA2286">
        <w:rPr>
          <w:rFonts w:ascii="Times New Roman" w:eastAsia="仿宋_GB2312" w:hAnsi="Times New Roman" w:cs="Times New Roman" w:hint="eastAsia"/>
          <w:sz w:val="28"/>
          <w:szCs w:val="28"/>
          <w:lang w:eastAsia="zh-CN"/>
        </w:rPr>
        <w:t>科研项目</w:t>
      </w:r>
      <w:r>
        <w:rPr>
          <w:rFonts w:ascii="Times New Roman" w:eastAsia="仿宋_GB2312" w:hAnsi="Times New Roman" w:cs="Times New Roman" w:hint="eastAsia"/>
          <w:sz w:val="28"/>
          <w:szCs w:val="28"/>
          <w:lang w:eastAsia="zh-CN"/>
        </w:rPr>
        <w:t>加分</w:t>
      </w:r>
    </w:p>
    <w:p w14:paraId="1B770973" w14:textId="6E8E3F25" w:rsidR="00DA2286" w:rsidRPr="00DA2286" w:rsidRDefault="00DA2286" w:rsidP="00DA2286">
      <w:pPr>
        <w:spacing w:line="580" w:lineRule="exact"/>
        <w:ind w:firstLineChars="200" w:firstLine="560"/>
        <w:rPr>
          <w:rFonts w:ascii="Times New Roman" w:eastAsia="仿宋_GB2312" w:hAnsi="Times New Roman" w:cs="Times New Roman"/>
          <w:sz w:val="28"/>
          <w:szCs w:val="28"/>
          <w:lang w:eastAsia="zh-CN"/>
        </w:rPr>
      </w:pPr>
      <w:r w:rsidRPr="00DA2286">
        <w:rPr>
          <w:rFonts w:ascii="Times New Roman" w:eastAsia="仿宋_GB2312" w:hAnsi="Times New Roman" w:cs="Times New Roman" w:hint="eastAsia"/>
          <w:sz w:val="28"/>
          <w:szCs w:val="28"/>
          <w:lang w:eastAsia="zh-CN"/>
        </w:rPr>
        <w:t>科研项目只记个人申请的项目</w:t>
      </w:r>
      <w:r w:rsidR="005659F6" w:rsidRPr="00DA2286">
        <w:rPr>
          <w:rFonts w:ascii="Times New Roman" w:eastAsia="仿宋_GB2312" w:hAnsi="Times New Roman" w:cs="Times New Roman" w:hint="eastAsia"/>
          <w:sz w:val="28"/>
          <w:szCs w:val="28"/>
          <w:lang w:eastAsia="zh-CN"/>
        </w:rPr>
        <w:t>，</w:t>
      </w:r>
      <w:r w:rsidRPr="00DA2286">
        <w:rPr>
          <w:rFonts w:ascii="Times New Roman" w:eastAsia="仿宋_GB2312" w:hAnsi="Times New Roman" w:cs="Times New Roman" w:hint="eastAsia"/>
          <w:sz w:val="28"/>
          <w:szCs w:val="28"/>
          <w:lang w:eastAsia="zh-CN"/>
        </w:rPr>
        <w:t>每人上报的科研项目最多不超</w:t>
      </w:r>
      <w:r w:rsidR="00D13DFC">
        <w:rPr>
          <w:rFonts w:ascii="Times New Roman" w:eastAsia="仿宋_GB2312" w:hAnsi="Times New Roman" w:cs="Times New Roman"/>
          <w:sz w:val="28"/>
          <w:szCs w:val="28"/>
          <w:lang w:eastAsia="zh-CN"/>
        </w:rPr>
        <w:t>2</w:t>
      </w:r>
      <w:r w:rsidRPr="00DA2286">
        <w:rPr>
          <w:rFonts w:ascii="Times New Roman" w:eastAsia="仿宋_GB2312" w:hAnsi="Times New Roman" w:cs="Times New Roman" w:hint="eastAsia"/>
          <w:sz w:val="28"/>
          <w:szCs w:val="28"/>
          <w:lang w:eastAsia="zh-CN"/>
        </w:rPr>
        <w:t>项，横向项目不加分。要求如下：</w:t>
      </w:r>
    </w:p>
    <w:p w14:paraId="40B24842" w14:textId="06D674B1" w:rsidR="00DA2286" w:rsidRPr="00DA2286" w:rsidRDefault="00DA2286" w:rsidP="00DA2286">
      <w:pPr>
        <w:spacing w:line="580" w:lineRule="exact"/>
        <w:ind w:firstLineChars="200" w:firstLine="560"/>
        <w:rPr>
          <w:rFonts w:ascii="Times New Roman" w:eastAsia="仿宋_GB2312" w:hAnsi="Times New Roman" w:cs="Times New Roman"/>
          <w:sz w:val="28"/>
          <w:szCs w:val="28"/>
          <w:lang w:eastAsia="zh-CN"/>
        </w:rPr>
      </w:pPr>
      <w:r w:rsidRPr="00DA2286">
        <w:rPr>
          <w:rFonts w:ascii="Times New Roman" w:eastAsia="仿宋_GB2312" w:hAnsi="Times New Roman" w:cs="Times New Roman" w:hint="eastAsia"/>
          <w:sz w:val="28"/>
          <w:szCs w:val="28"/>
          <w:lang w:eastAsia="zh-CN"/>
        </w:rPr>
        <w:t>1</w:t>
      </w:r>
      <w:r w:rsidR="00186C32">
        <w:rPr>
          <w:rFonts w:ascii="Times New Roman" w:eastAsia="仿宋_GB2312" w:hAnsi="Times New Roman" w:cs="Times New Roman" w:hint="eastAsia"/>
          <w:sz w:val="28"/>
          <w:szCs w:val="28"/>
          <w:lang w:eastAsia="zh-CN"/>
        </w:rPr>
        <w:t>.</w:t>
      </w:r>
      <w:r w:rsidRPr="00DA2286">
        <w:rPr>
          <w:rFonts w:ascii="Times New Roman" w:eastAsia="仿宋_GB2312" w:hAnsi="Times New Roman" w:cs="Times New Roman" w:hint="eastAsia"/>
          <w:sz w:val="28"/>
          <w:szCs w:val="28"/>
          <w:lang w:eastAsia="zh-CN"/>
        </w:rPr>
        <w:t>河北省研究生创新资助项目负责人（以立项为准），加</w:t>
      </w:r>
      <w:r w:rsidRPr="00DA2286">
        <w:rPr>
          <w:rFonts w:ascii="Times New Roman" w:eastAsia="仿宋_GB2312" w:hAnsi="Times New Roman" w:cs="Times New Roman" w:hint="eastAsia"/>
          <w:sz w:val="28"/>
          <w:szCs w:val="28"/>
          <w:lang w:eastAsia="zh-CN"/>
        </w:rPr>
        <w:t>15</w:t>
      </w:r>
      <w:r w:rsidRPr="00DA2286">
        <w:rPr>
          <w:rFonts w:ascii="Times New Roman" w:eastAsia="仿宋_GB2312" w:hAnsi="Times New Roman" w:cs="Times New Roman" w:hint="eastAsia"/>
          <w:sz w:val="28"/>
          <w:szCs w:val="28"/>
          <w:lang w:eastAsia="zh-CN"/>
        </w:rPr>
        <w:t>分</w:t>
      </w:r>
      <w:r w:rsidR="00186C32">
        <w:rPr>
          <w:rFonts w:ascii="Times New Roman" w:eastAsia="仿宋_GB2312" w:hAnsi="Times New Roman" w:cs="Times New Roman" w:hint="eastAsia"/>
          <w:sz w:val="28"/>
          <w:szCs w:val="28"/>
          <w:lang w:eastAsia="zh-CN"/>
        </w:rPr>
        <w:t>。</w:t>
      </w:r>
    </w:p>
    <w:p w14:paraId="128AF0C2" w14:textId="06B20651" w:rsidR="00DA2286" w:rsidRPr="00DA2286" w:rsidRDefault="00DA2286" w:rsidP="00DA2286">
      <w:pPr>
        <w:spacing w:line="580" w:lineRule="exact"/>
        <w:ind w:firstLineChars="200" w:firstLine="560"/>
        <w:rPr>
          <w:rFonts w:ascii="Times New Roman" w:eastAsia="仿宋_GB2312" w:hAnsi="Times New Roman" w:cs="Times New Roman"/>
          <w:sz w:val="28"/>
          <w:szCs w:val="28"/>
          <w:lang w:eastAsia="zh-CN"/>
        </w:rPr>
      </w:pPr>
      <w:r w:rsidRPr="00DA2286">
        <w:rPr>
          <w:rFonts w:ascii="Times New Roman" w:eastAsia="仿宋_GB2312" w:hAnsi="Times New Roman" w:cs="Times New Roman" w:hint="eastAsia"/>
          <w:sz w:val="28"/>
          <w:szCs w:val="28"/>
          <w:lang w:eastAsia="zh-CN"/>
        </w:rPr>
        <w:lastRenderedPageBreak/>
        <w:t>2</w:t>
      </w:r>
      <w:r w:rsidR="00186C32">
        <w:rPr>
          <w:rFonts w:ascii="Times New Roman" w:eastAsia="仿宋_GB2312" w:hAnsi="Times New Roman" w:cs="Times New Roman" w:hint="eastAsia"/>
          <w:sz w:val="28"/>
          <w:szCs w:val="28"/>
          <w:lang w:eastAsia="zh-CN"/>
        </w:rPr>
        <w:t>.</w:t>
      </w:r>
      <w:r w:rsidRPr="00DA2286">
        <w:rPr>
          <w:rFonts w:ascii="Times New Roman" w:eastAsia="仿宋_GB2312" w:hAnsi="Times New Roman" w:cs="Times New Roman" w:hint="eastAsia"/>
          <w:sz w:val="28"/>
          <w:szCs w:val="28"/>
          <w:lang w:eastAsia="zh-CN"/>
        </w:rPr>
        <w:t>纵向项目分为国家级项目（</w:t>
      </w:r>
      <w:r w:rsidRPr="00DA2286">
        <w:rPr>
          <w:rFonts w:ascii="Times New Roman" w:eastAsia="仿宋_GB2312" w:hAnsi="Times New Roman" w:cs="Times New Roman" w:hint="eastAsia"/>
          <w:sz w:val="28"/>
          <w:szCs w:val="28"/>
          <w:lang w:eastAsia="zh-CN"/>
        </w:rPr>
        <w:t>40</w:t>
      </w:r>
      <w:r w:rsidRPr="00DA2286">
        <w:rPr>
          <w:rFonts w:ascii="Times New Roman" w:eastAsia="仿宋_GB2312" w:hAnsi="Times New Roman" w:cs="Times New Roman" w:hint="eastAsia"/>
          <w:sz w:val="28"/>
          <w:szCs w:val="28"/>
          <w:lang w:eastAsia="zh-CN"/>
        </w:rPr>
        <w:t>分）、省部级项目（</w:t>
      </w:r>
      <w:r w:rsidRPr="00DA2286">
        <w:rPr>
          <w:rFonts w:ascii="Times New Roman" w:eastAsia="仿宋_GB2312" w:hAnsi="Times New Roman" w:cs="Times New Roman" w:hint="eastAsia"/>
          <w:sz w:val="28"/>
          <w:szCs w:val="28"/>
          <w:lang w:eastAsia="zh-CN"/>
        </w:rPr>
        <w:t>15</w:t>
      </w:r>
      <w:r w:rsidRPr="00DA2286">
        <w:rPr>
          <w:rFonts w:ascii="Times New Roman" w:eastAsia="仿宋_GB2312" w:hAnsi="Times New Roman" w:cs="Times New Roman" w:hint="eastAsia"/>
          <w:sz w:val="28"/>
          <w:szCs w:val="28"/>
          <w:lang w:eastAsia="zh-CN"/>
        </w:rPr>
        <w:t>分）、厅局级项目（</w:t>
      </w:r>
      <w:r w:rsidRPr="00DA2286">
        <w:rPr>
          <w:rFonts w:ascii="Times New Roman" w:eastAsia="仿宋_GB2312" w:hAnsi="Times New Roman" w:cs="Times New Roman" w:hint="eastAsia"/>
          <w:sz w:val="28"/>
          <w:szCs w:val="28"/>
          <w:lang w:eastAsia="zh-CN"/>
        </w:rPr>
        <w:t>10</w:t>
      </w:r>
      <w:r w:rsidRPr="00DA2286">
        <w:rPr>
          <w:rFonts w:ascii="Times New Roman" w:eastAsia="仿宋_GB2312" w:hAnsi="Times New Roman" w:cs="Times New Roman" w:hint="eastAsia"/>
          <w:sz w:val="28"/>
          <w:szCs w:val="28"/>
          <w:lang w:eastAsia="zh-CN"/>
        </w:rPr>
        <w:t>分）；省部级重大专项视为国家级</w:t>
      </w:r>
      <w:r w:rsidR="00186C32">
        <w:rPr>
          <w:rFonts w:ascii="Times New Roman" w:eastAsia="仿宋_GB2312" w:hAnsi="Times New Roman" w:cs="Times New Roman" w:hint="eastAsia"/>
          <w:sz w:val="28"/>
          <w:szCs w:val="28"/>
          <w:lang w:eastAsia="zh-CN"/>
        </w:rPr>
        <w:t>。</w:t>
      </w:r>
    </w:p>
    <w:p w14:paraId="2CCE0780" w14:textId="395F1B1C" w:rsidR="00DA2286" w:rsidRDefault="00DA2286">
      <w:pPr>
        <w:spacing w:line="580" w:lineRule="exact"/>
        <w:ind w:firstLineChars="200" w:firstLine="560"/>
        <w:rPr>
          <w:rFonts w:ascii="Times New Roman" w:eastAsia="仿宋_GB2312" w:hAnsi="Times New Roman" w:cs="Times New Roman"/>
          <w:sz w:val="28"/>
          <w:szCs w:val="28"/>
          <w:lang w:eastAsia="zh-CN"/>
        </w:rPr>
      </w:pPr>
      <w:r w:rsidRPr="00DA2286">
        <w:rPr>
          <w:rFonts w:ascii="Times New Roman" w:eastAsia="仿宋_GB2312" w:hAnsi="Times New Roman" w:cs="Times New Roman" w:hint="eastAsia"/>
          <w:sz w:val="28"/>
          <w:szCs w:val="28"/>
          <w:lang w:eastAsia="zh-CN"/>
        </w:rPr>
        <w:t>3</w:t>
      </w:r>
      <w:r w:rsidR="00186C32">
        <w:rPr>
          <w:rFonts w:ascii="Times New Roman" w:eastAsia="仿宋_GB2312" w:hAnsi="Times New Roman" w:cs="Times New Roman" w:hint="eastAsia"/>
          <w:sz w:val="28"/>
          <w:szCs w:val="28"/>
          <w:lang w:eastAsia="zh-CN"/>
        </w:rPr>
        <w:t>.</w:t>
      </w:r>
      <w:r w:rsidRPr="00DA2286">
        <w:rPr>
          <w:rFonts w:ascii="Times New Roman" w:eastAsia="仿宋_GB2312" w:hAnsi="Times New Roman" w:cs="Times New Roman" w:hint="eastAsia"/>
          <w:sz w:val="28"/>
          <w:szCs w:val="28"/>
          <w:lang w:eastAsia="zh-CN"/>
        </w:rPr>
        <w:t>每个项目需提供项目任务书，任务书</w:t>
      </w:r>
      <w:proofErr w:type="gramStart"/>
      <w:r w:rsidRPr="00DA2286">
        <w:rPr>
          <w:rFonts w:ascii="Times New Roman" w:eastAsia="仿宋_GB2312" w:hAnsi="Times New Roman" w:cs="Times New Roman" w:hint="eastAsia"/>
          <w:sz w:val="28"/>
          <w:szCs w:val="28"/>
          <w:lang w:eastAsia="zh-CN"/>
        </w:rPr>
        <w:t>中项目</w:t>
      </w:r>
      <w:proofErr w:type="gramEnd"/>
      <w:r w:rsidRPr="00DA2286">
        <w:rPr>
          <w:rFonts w:ascii="Times New Roman" w:eastAsia="仿宋_GB2312" w:hAnsi="Times New Roman" w:cs="Times New Roman" w:hint="eastAsia"/>
          <w:sz w:val="28"/>
          <w:szCs w:val="28"/>
          <w:lang w:eastAsia="zh-CN"/>
        </w:rPr>
        <w:t>负责人</w:t>
      </w:r>
      <w:r w:rsidRPr="00DA2286">
        <w:rPr>
          <w:rFonts w:ascii="Times New Roman" w:eastAsia="仿宋_GB2312" w:hAnsi="Times New Roman" w:cs="Times New Roman" w:hint="eastAsia"/>
          <w:sz w:val="28"/>
          <w:szCs w:val="28"/>
          <w:lang w:eastAsia="zh-CN"/>
        </w:rPr>
        <w:t>(</w:t>
      </w:r>
      <w:r w:rsidRPr="00DA2286">
        <w:rPr>
          <w:rFonts w:ascii="Times New Roman" w:eastAsia="仿宋_GB2312" w:hAnsi="Times New Roman" w:cs="Times New Roman" w:hint="eastAsia"/>
          <w:sz w:val="28"/>
          <w:szCs w:val="28"/>
          <w:lang w:eastAsia="zh-CN"/>
        </w:rPr>
        <w:t>或申请人</w:t>
      </w:r>
      <w:r w:rsidRPr="00DA2286">
        <w:rPr>
          <w:rFonts w:ascii="Times New Roman" w:eastAsia="仿宋_GB2312" w:hAnsi="Times New Roman" w:cs="Times New Roman" w:hint="eastAsia"/>
          <w:sz w:val="28"/>
          <w:szCs w:val="28"/>
          <w:lang w:eastAsia="zh-CN"/>
        </w:rPr>
        <w:t>)</w:t>
      </w:r>
      <w:r w:rsidRPr="00DA2286">
        <w:rPr>
          <w:rFonts w:ascii="Times New Roman" w:eastAsia="仿宋_GB2312" w:hAnsi="Times New Roman" w:cs="Times New Roman" w:hint="eastAsia"/>
          <w:sz w:val="28"/>
          <w:szCs w:val="28"/>
          <w:lang w:eastAsia="zh-CN"/>
        </w:rPr>
        <w:t>须为学生本人，</w:t>
      </w:r>
      <w:bookmarkStart w:id="5" w:name="_Hlk218436331"/>
      <w:r w:rsidR="00022641" w:rsidRPr="00022641">
        <w:rPr>
          <w:rFonts w:ascii="Times New Roman" w:eastAsia="仿宋_GB2312" w:hAnsi="Times New Roman" w:cs="Times New Roman" w:hint="eastAsia"/>
          <w:sz w:val="28"/>
          <w:szCs w:val="28"/>
          <w:lang w:eastAsia="zh-CN"/>
        </w:rPr>
        <w:t>学生导师应为项目指导教师或参与者</w:t>
      </w:r>
      <w:r w:rsidR="00186C32">
        <w:rPr>
          <w:rFonts w:ascii="Times New Roman" w:eastAsia="仿宋_GB2312" w:hAnsi="Times New Roman" w:cs="Times New Roman" w:hint="eastAsia"/>
          <w:sz w:val="28"/>
          <w:szCs w:val="28"/>
          <w:lang w:eastAsia="zh-CN"/>
        </w:rPr>
        <w:t>。</w:t>
      </w:r>
      <w:bookmarkEnd w:id="5"/>
    </w:p>
    <w:p w14:paraId="4FDAF2CB" w14:textId="7ABFF753" w:rsidR="00AC40FD" w:rsidRPr="00AC40FD" w:rsidRDefault="00AC40FD">
      <w:pPr>
        <w:spacing w:line="580" w:lineRule="exact"/>
        <w:ind w:firstLineChars="200" w:firstLine="560"/>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w:t>
      </w:r>
      <w:r>
        <w:rPr>
          <w:rFonts w:ascii="Times New Roman" w:eastAsia="仿宋_GB2312" w:hAnsi="Times New Roman" w:cs="Times New Roman" w:hint="eastAsia"/>
          <w:sz w:val="28"/>
          <w:szCs w:val="28"/>
          <w:lang w:eastAsia="zh-CN"/>
        </w:rPr>
        <w:t>科研项目获奖个人加分封顶</w:t>
      </w:r>
      <w:r>
        <w:rPr>
          <w:rFonts w:ascii="Times New Roman" w:eastAsia="仿宋_GB2312" w:hAnsi="Times New Roman" w:cs="Times New Roman"/>
          <w:sz w:val="28"/>
          <w:szCs w:val="28"/>
          <w:lang w:eastAsia="zh-CN"/>
        </w:rPr>
        <w:t>4</w:t>
      </w:r>
      <w:r>
        <w:rPr>
          <w:rFonts w:ascii="Times New Roman" w:eastAsia="仿宋_GB2312" w:hAnsi="Times New Roman" w:cs="Times New Roman" w:hint="eastAsia"/>
          <w:sz w:val="28"/>
          <w:szCs w:val="28"/>
          <w:lang w:eastAsia="zh-CN"/>
        </w:rPr>
        <w:t>0</w:t>
      </w:r>
      <w:r>
        <w:rPr>
          <w:rFonts w:ascii="Times New Roman" w:eastAsia="仿宋_GB2312" w:hAnsi="Times New Roman" w:cs="Times New Roman" w:hint="eastAsia"/>
          <w:sz w:val="28"/>
          <w:szCs w:val="28"/>
          <w:lang w:eastAsia="zh-CN"/>
        </w:rPr>
        <w:t>分。</w:t>
      </w:r>
    </w:p>
    <w:bookmarkEnd w:id="4"/>
    <w:p w14:paraId="51BC38AA" w14:textId="77777777" w:rsidR="00163A87" w:rsidRDefault="003B1147">
      <w:pPr>
        <w:spacing w:line="580" w:lineRule="exact"/>
        <w:ind w:firstLineChars="200" w:firstLine="562"/>
        <w:rPr>
          <w:rFonts w:ascii="Times New Roman" w:eastAsia="仿宋_GB2312" w:hAnsi="Times New Roman" w:cs="Times New Roman"/>
          <w:sz w:val="28"/>
          <w:szCs w:val="28"/>
          <w:lang w:eastAsia="zh-CN"/>
        </w:rPr>
      </w:pPr>
      <w:r>
        <w:rPr>
          <w:rFonts w:ascii="Times New Roman" w:eastAsia="仿宋_GB2312" w:hAnsi="Times New Roman" w:cs="Times New Roman"/>
          <w:b/>
          <w:bCs/>
          <w:sz w:val="28"/>
          <w:szCs w:val="28"/>
          <w:lang w:eastAsia="zh-Hans"/>
        </w:rPr>
        <w:t>第</w:t>
      </w:r>
      <w:r>
        <w:rPr>
          <w:rFonts w:ascii="Times New Roman" w:eastAsia="仿宋_GB2312" w:hAnsi="Times New Roman" w:cs="Times New Roman" w:hint="eastAsia"/>
          <w:b/>
          <w:bCs/>
          <w:sz w:val="28"/>
          <w:szCs w:val="28"/>
          <w:lang w:eastAsia="zh-CN"/>
        </w:rPr>
        <w:t>三</w:t>
      </w:r>
      <w:r>
        <w:rPr>
          <w:rFonts w:ascii="Times New Roman" w:eastAsia="仿宋_GB2312" w:hAnsi="Times New Roman" w:cs="Times New Roman"/>
          <w:b/>
          <w:bCs/>
          <w:sz w:val="28"/>
          <w:szCs w:val="28"/>
          <w:lang w:eastAsia="zh-Hans"/>
        </w:rPr>
        <w:t>条</w:t>
      </w:r>
      <w:r>
        <w:rPr>
          <w:rFonts w:ascii="Times New Roman" w:eastAsia="仿宋_GB2312" w:hAnsi="Times New Roman" w:cs="Times New Roman"/>
          <w:sz w:val="28"/>
          <w:szCs w:val="28"/>
          <w:lang w:eastAsia="zh-Hans"/>
        </w:rPr>
        <w:t xml:space="preserve">  </w:t>
      </w:r>
      <w:r>
        <w:rPr>
          <w:rFonts w:ascii="Times New Roman" w:eastAsia="仿宋_GB2312" w:hAnsi="Times New Roman" w:cs="Times New Roman"/>
          <w:b/>
          <w:bCs/>
          <w:sz w:val="28"/>
          <w:szCs w:val="28"/>
          <w:lang w:eastAsia="zh-Hans"/>
        </w:rPr>
        <w:t>其他</w:t>
      </w:r>
      <w:r>
        <w:rPr>
          <w:rFonts w:ascii="Times New Roman" w:eastAsia="仿宋_GB2312" w:hAnsi="Times New Roman" w:cs="Times New Roman"/>
          <w:b/>
          <w:bCs/>
          <w:sz w:val="28"/>
          <w:szCs w:val="28"/>
          <w:lang w:eastAsia="zh-CN"/>
        </w:rPr>
        <w:t>说明：</w:t>
      </w:r>
    </w:p>
    <w:p w14:paraId="3CD6C320" w14:textId="77777777" w:rsidR="00163A87" w:rsidRDefault="003B1147">
      <w:pPr>
        <w:spacing w:line="580" w:lineRule="exact"/>
        <w:ind w:firstLineChars="200" w:firstLine="560"/>
        <w:rPr>
          <w:rFonts w:ascii="Times New Roman" w:eastAsia="仿宋_GB2312" w:hAnsi="Times New Roman" w:cs="Times New Roman"/>
          <w:sz w:val="28"/>
          <w:szCs w:val="28"/>
          <w:lang w:eastAsia="zh-CN"/>
        </w:rPr>
      </w:pPr>
      <w:r>
        <w:rPr>
          <w:rFonts w:ascii="Times New Roman" w:eastAsia="仿宋_GB2312" w:hAnsi="Times New Roman" w:cs="Times New Roman"/>
          <w:sz w:val="28"/>
          <w:szCs w:val="28"/>
          <w:lang w:eastAsia="zh-CN"/>
        </w:rPr>
        <w:t>1.</w:t>
      </w:r>
      <w:r>
        <w:rPr>
          <w:rFonts w:ascii="Times New Roman" w:eastAsia="仿宋_GB2312" w:hAnsi="Times New Roman" w:cs="Times New Roman"/>
          <w:sz w:val="28"/>
          <w:szCs w:val="28"/>
          <w:lang w:eastAsia="zh-CN"/>
        </w:rPr>
        <w:t>论文必须是期刊已</w:t>
      </w:r>
      <w:r>
        <w:rPr>
          <w:rFonts w:ascii="Times New Roman" w:eastAsia="仿宋_GB2312" w:hAnsi="Times New Roman" w:cs="Times New Roman" w:hint="eastAsia"/>
          <w:sz w:val="28"/>
          <w:szCs w:val="28"/>
          <w:lang w:eastAsia="zh-CN"/>
        </w:rPr>
        <w:t>正式</w:t>
      </w:r>
      <w:r>
        <w:rPr>
          <w:rFonts w:ascii="Times New Roman" w:eastAsia="仿宋_GB2312" w:hAnsi="Times New Roman" w:cs="Times New Roman"/>
          <w:sz w:val="28"/>
          <w:szCs w:val="28"/>
          <w:lang w:eastAsia="zh-CN"/>
        </w:rPr>
        <w:t>出版的论文。</w:t>
      </w:r>
    </w:p>
    <w:p w14:paraId="160875A6" w14:textId="11B7D959" w:rsidR="00163A87" w:rsidRDefault="003B1147">
      <w:pPr>
        <w:spacing w:line="580" w:lineRule="exact"/>
        <w:ind w:firstLineChars="200" w:firstLine="560"/>
        <w:rPr>
          <w:rFonts w:ascii="Times New Roman" w:eastAsia="仿宋_GB2312" w:hAnsi="Times New Roman" w:cs="Times New Roman"/>
          <w:sz w:val="28"/>
          <w:szCs w:val="28"/>
          <w:lang w:eastAsia="zh-CN"/>
        </w:rPr>
      </w:pPr>
      <w:r>
        <w:rPr>
          <w:rFonts w:ascii="Times New Roman" w:eastAsia="仿宋_GB2312" w:hAnsi="Times New Roman" w:cs="Times New Roman"/>
          <w:sz w:val="28"/>
          <w:szCs w:val="28"/>
          <w:lang w:eastAsia="zh-CN"/>
        </w:rPr>
        <w:t>2.</w:t>
      </w:r>
      <w:bookmarkStart w:id="6" w:name="_Hlk216278356"/>
      <w:r w:rsidR="001A31DC">
        <w:rPr>
          <w:rFonts w:ascii="Times New Roman" w:eastAsia="仿宋_GB2312" w:hAnsi="Times New Roman" w:cs="Times New Roman" w:hint="eastAsia"/>
          <w:sz w:val="28"/>
          <w:szCs w:val="28"/>
          <w:lang w:eastAsia="zh-CN"/>
        </w:rPr>
        <w:t>期刊</w:t>
      </w:r>
      <w:r>
        <w:rPr>
          <w:rFonts w:ascii="Times New Roman" w:eastAsia="仿宋_GB2312" w:hAnsi="Times New Roman" w:cs="Times New Roman" w:hint="eastAsia"/>
          <w:sz w:val="28"/>
          <w:szCs w:val="28"/>
          <w:lang w:eastAsia="zh-CN"/>
        </w:rPr>
        <w:t>论文</w:t>
      </w:r>
      <w:r w:rsidR="00FE5C0D">
        <w:rPr>
          <w:rFonts w:ascii="Times New Roman" w:eastAsia="仿宋_GB2312" w:hAnsi="Times New Roman" w:cs="Times New Roman" w:hint="eastAsia"/>
          <w:sz w:val="28"/>
          <w:szCs w:val="28"/>
          <w:lang w:eastAsia="zh-CN"/>
        </w:rPr>
        <w:t>、入库案例</w:t>
      </w:r>
      <w:r w:rsidR="00AA5E8A">
        <w:rPr>
          <w:rFonts w:ascii="Times New Roman" w:eastAsia="仿宋_GB2312" w:hAnsi="Times New Roman" w:cs="Times New Roman" w:hint="eastAsia"/>
          <w:sz w:val="28"/>
          <w:szCs w:val="28"/>
          <w:lang w:eastAsia="zh-CN"/>
        </w:rPr>
        <w:t>、参赛征文</w:t>
      </w:r>
      <w:r w:rsidR="007B79CB">
        <w:rPr>
          <w:rFonts w:ascii="Times New Roman" w:eastAsia="仿宋_GB2312" w:hAnsi="Times New Roman" w:cs="Times New Roman" w:hint="eastAsia"/>
          <w:sz w:val="28"/>
          <w:szCs w:val="28"/>
          <w:lang w:eastAsia="zh-CN"/>
        </w:rPr>
        <w:t>和文书</w:t>
      </w:r>
      <w:r w:rsidR="00AA5E8A">
        <w:rPr>
          <w:rFonts w:ascii="Times New Roman" w:eastAsia="仿宋_GB2312" w:hAnsi="Times New Roman" w:cs="Times New Roman" w:hint="eastAsia"/>
          <w:sz w:val="28"/>
          <w:szCs w:val="28"/>
          <w:lang w:eastAsia="zh-CN"/>
        </w:rPr>
        <w:t>等文本</w:t>
      </w:r>
      <w:bookmarkEnd w:id="6"/>
      <w:r>
        <w:rPr>
          <w:rFonts w:ascii="Times New Roman" w:eastAsia="仿宋_GB2312" w:hAnsi="Times New Roman" w:cs="Times New Roman"/>
          <w:sz w:val="28"/>
          <w:szCs w:val="28"/>
          <w:lang w:eastAsia="zh-CN"/>
        </w:rPr>
        <w:t>署名研究生应为第一作者，或导师（副导师）为第一作者、研究生为第二作者</w:t>
      </w:r>
      <w:r w:rsidR="00AA5E8A">
        <w:rPr>
          <w:rFonts w:ascii="Times New Roman" w:eastAsia="仿宋_GB2312" w:hAnsi="Times New Roman" w:cs="Times New Roman" w:hint="eastAsia"/>
          <w:sz w:val="28"/>
          <w:szCs w:val="28"/>
          <w:lang w:eastAsia="zh-CN"/>
        </w:rPr>
        <w:t>。</w:t>
      </w:r>
      <w:r w:rsidR="00C8201A">
        <w:rPr>
          <w:rFonts w:ascii="Times New Roman" w:eastAsia="仿宋_GB2312" w:hAnsi="Times New Roman" w:cs="Times New Roman" w:hint="eastAsia"/>
          <w:sz w:val="28"/>
          <w:szCs w:val="28"/>
          <w:lang w:eastAsia="zh-CN"/>
        </w:rPr>
        <w:t>法律专业的</w:t>
      </w:r>
      <w:r w:rsidR="0086222B" w:rsidRPr="0086222B">
        <w:rPr>
          <w:rFonts w:ascii="Times New Roman" w:eastAsia="仿宋_GB2312" w:hAnsi="Times New Roman" w:cs="Times New Roman" w:hint="eastAsia"/>
          <w:sz w:val="28"/>
          <w:szCs w:val="28"/>
          <w:lang w:eastAsia="zh-CN"/>
        </w:rPr>
        <w:t>模拟法庭等多人参加的竞赛，署名不分先后，加分系数为</w:t>
      </w:r>
      <w:r w:rsidR="0086222B" w:rsidRPr="0086222B">
        <w:rPr>
          <w:rFonts w:ascii="Times New Roman" w:eastAsia="仿宋_GB2312" w:hAnsi="Times New Roman" w:cs="Times New Roman" w:hint="eastAsia"/>
          <w:sz w:val="28"/>
          <w:szCs w:val="28"/>
          <w:lang w:eastAsia="zh-CN"/>
        </w:rPr>
        <w:t>0.8</w:t>
      </w:r>
      <w:r w:rsidR="0086222B" w:rsidRPr="0086222B">
        <w:rPr>
          <w:rFonts w:ascii="Times New Roman" w:eastAsia="仿宋_GB2312" w:hAnsi="Times New Roman" w:cs="Times New Roman" w:hint="eastAsia"/>
          <w:sz w:val="28"/>
          <w:szCs w:val="28"/>
          <w:lang w:eastAsia="zh-CN"/>
        </w:rPr>
        <w:t>。入库案例研究生是第二作者加分系数</w:t>
      </w:r>
      <w:r w:rsidR="0086222B" w:rsidRPr="0086222B">
        <w:rPr>
          <w:rFonts w:ascii="Times New Roman" w:eastAsia="仿宋_GB2312" w:hAnsi="Times New Roman" w:cs="Times New Roman" w:hint="eastAsia"/>
          <w:sz w:val="28"/>
          <w:szCs w:val="28"/>
          <w:lang w:eastAsia="zh-CN"/>
        </w:rPr>
        <w:t>1</w:t>
      </w:r>
      <w:r w:rsidR="0086222B" w:rsidRPr="0086222B">
        <w:rPr>
          <w:rFonts w:ascii="Times New Roman" w:eastAsia="仿宋_GB2312" w:hAnsi="Times New Roman" w:cs="Times New Roman" w:hint="eastAsia"/>
          <w:sz w:val="28"/>
          <w:szCs w:val="28"/>
          <w:lang w:eastAsia="zh-CN"/>
        </w:rPr>
        <w:t>，第二作者之后作者加分系数</w:t>
      </w:r>
      <w:r w:rsidR="0086222B" w:rsidRPr="0086222B">
        <w:rPr>
          <w:rFonts w:ascii="Times New Roman" w:eastAsia="仿宋_GB2312" w:hAnsi="Times New Roman" w:cs="Times New Roman" w:hint="eastAsia"/>
          <w:sz w:val="28"/>
          <w:szCs w:val="28"/>
          <w:lang w:eastAsia="zh-CN"/>
        </w:rPr>
        <w:t>0.8</w:t>
      </w:r>
      <w:r w:rsidR="007847B2">
        <w:rPr>
          <w:rFonts w:ascii="Times New Roman" w:eastAsia="仿宋_GB2312" w:hAnsi="Times New Roman" w:cs="Times New Roman" w:hint="eastAsia"/>
          <w:sz w:val="28"/>
          <w:szCs w:val="28"/>
          <w:lang w:eastAsia="zh-CN"/>
        </w:rPr>
        <w:t>。</w:t>
      </w:r>
      <w:bookmarkStart w:id="7" w:name="_Hlk217640198"/>
      <w:r w:rsidR="007847B2">
        <w:rPr>
          <w:rFonts w:ascii="Times New Roman" w:eastAsia="仿宋_GB2312" w:hAnsi="Times New Roman" w:cs="Times New Roman" w:hint="eastAsia"/>
          <w:sz w:val="28"/>
          <w:szCs w:val="28"/>
          <w:lang w:eastAsia="zh-CN"/>
        </w:rPr>
        <w:t>以上情况之外不加分。</w:t>
      </w:r>
      <w:bookmarkEnd w:id="7"/>
      <w:r>
        <w:rPr>
          <w:rFonts w:ascii="Times New Roman" w:eastAsia="仿宋_GB2312" w:hAnsi="Times New Roman" w:cs="Times New Roman"/>
          <w:sz w:val="28"/>
          <w:szCs w:val="28"/>
          <w:lang w:eastAsia="zh-CN"/>
        </w:rPr>
        <w:t>作者第一单位必须为河北工业大学。</w:t>
      </w:r>
    </w:p>
    <w:p w14:paraId="5D961EAB" w14:textId="77777777" w:rsidR="00163A87" w:rsidRDefault="003B1147">
      <w:pPr>
        <w:spacing w:line="580" w:lineRule="exact"/>
        <w:ind w:firstLineChars="200" w:firstLine="560"/>
        <w:rPr>
          <w:rFonts w:ascii="Times New Roman" w:eastAsia="仿宋_GB2312" w:hAnsi="Times New Roman" w:cs="Times New Roman"/>
          <w:sz w:val="28"/>
          <w:szCs w:val="28"/>
          <w:lang w:eastAsia="zh-CN"/>
        </w:rPr>
      </w:pPr>
      <w:r>
        <w:rPr>
          <w:rFonts w:ascii="Times New Roman" w:eastAsia="仿宋_GB2312" w:hAnsi="Times New Roman" w:cs="Times New Roman"/>
          <w:sz w:val="28"/>
          <w:szCs w:val="28"/>
          <w:lang w:eastAsia="zh-CN"/>
        </w:rPr>
        <w:t>3.</w:t>
      </w:r>
      <w:r>
        <w:rPr>
          <w:rFonts w:ascii="Times New Roman" w:eastAsia="仿宋_GB2312" w:hAnsi="Times New Roman" w:cs="Times New Roman" w:hint="eastAsia"/>
          <w:sz w:val="28"/>
          <w:szCs w:val="28"/>
          <w:lang w:eastAsia="zh-CN"/>
        </w:rPr>
        <w:t>本办法中成绩（包括各种成果等）必须是在参评学年内获得，每项成绩必须有相应的佐证材料。</w:t>
      </w:r>
    </w:p>
    <w:p w14:paraId="63237D41" w14:textId="77777777" w:rsidR="00163A87" w:rsidRDefault="003B1147">
      <w:pPr>
        <w:spacing w:line="580" w:lineRule="exact"/>
        <w:ind w:firstLineChars="200" w:firstLine="560"/>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w:t>
      </w:r>
      <w:r>
        <w:rPr>
          <w:rFonts w:ascii="Times New Roman" w:eastAsia="仿宋_GB2312" w:hAnsi="Times New Roman" w:cs="Times New Roman" w:hint="eastAsia"/>
          <w:sz w:val="28"/>
          <w:szCs w:val="28"/>
          <w:lang w:eastAsia="zh-CN"/>
        </w:rPr>
        <w:t>综合成绩</w:t>
      </w:r>
      <w:r>
        <w:rPr>
          <w:rFonts w:ascii="Times New Roman" w:eastAsia="仿宋_GB2312" w:hAnsi="Times New Roman" w:cs="Times New Roman" w:hint="eastAsia"/>
          <w:sz w:val="28"/>
          <w:szCs w:val="28"/>
          <w:lang w:eastAsia="zh-CN"/>
        </w:rPr>
        <w:t>=</w:t>
      </w:r>
      <w:r>
        <w:rPr>
          <w:rFonts w:ascii="Times New Roman" w:eastAsia="仿宋_GB2312" w:hAnsi="Times New Roman" w:cs="Times New Roman" w:hint="eastAsia"/>
          <w:sz w:val="28"/>
          <w:szCs w:val="28"/>
          <w:lang w:eastAsia="zh-CN"/>
        </w:rPr>
        <w:t>学习成绩</w:t>
      </w:r>
      <w:r>
        <w:rPr>
          <w:rFonts w:ascii="Times New Roman" w:eastAsia="仿宋_GB2312" w:hAnsi="Times New Roman" w:cs="Times New Roman" w:hint="eastAsia"/>
          <w:sz w:val="28"/>
          <w:szCs w:val="28"/>
          <w:lang w:eastAsia="zh-CN"/>
        </w:rPr>
        <w:t>*40%+</w:t>
      </w:r>
      <w:r>
        <w:rPr>
          <w:rFonts w:ascii="Times New Roman" w:eastAsia="仿宋_GB2312" w:hAnsi="Times New Roman" w:cs="Times New Roman" w:hint="eastAsia"/>
          <w:sz w:val="28"/>
          <w:szCs w:val="28"/>
          <w:lang w:eastAsia="zh-CN"/>
        </w:rPr>
        <w:t>科研成绩</w:t>
      </w:r>
      <w:r>
        <w:rPr>
          <w:rFonts w:ascii="Times New Roman" w:eastAsia="仿宋_GB2312" w:hAnsi="Times New Roman" w:cs="Times New Roman" w:hint="eastAsia"/>
          <w:sz w:val="28"/>
          <w:szCs w:val="28"/>
          <w:lang w:eastAsia="zh-CN"/>
        </w:rPr>
        <w:t>*60%</w:t>
      </w:r>
      <w:r>
        <w:rPr>
          <w:rFonts w:ascii="Times New Roman" w:eastAsia="仿宋_GB2312" w:hAnsi="Times New Roman" w:cs="Times New Roman" w:hint="eastAsia"/>
          <w:sz w:val="28"/>
          <w:szCs w:val="28"/>
          <w:lang w:eastAsia="zh-CN"/>
        </w:rPr>
        <w:t>。</w:t>
      </w:r>
    </w:p>
    <w:p w14:paraId="63891F79" w14:textId="77777777" w:rsidR="00163A87" w:rsidRDefault="003B1147">
      <w:pPr>
        <w:spacing w:line="580" w:lineRule="exact"/>
        <w:ind w:firstLineChars="200" w:firstLine="560"/>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5.</w:t>
      </w:r>
      <w:r>
        <w:rPr>
          <w:rFonts w:ascii="Times New Roman" w:eastAsia="仿宋_GB2312" w:hAnsi="Times New Roman" w:cs="Times New Roman" w:hint="eastAsia"/>
          <w:sz w:val="28"/>
          <w:szCs w:val="28"/>
          <w:lang w:eastAsia="zh-CN"/>
        </w:rPr>
        <w:t>综合成绩</w:t>
      </w:r>
      <w:r>
        <w:rPr>
          <w:rFonts w:ascii="Times New Roman" w:eastAsia="仿宋_GB2312" w:hAnsi="Times New Roman" w:cs="Times New Roman"/>
          <w:sz w:val="28"/>
          <w:szCs w:val="28"/>
          <w:lang w:eastAsia="zh-CN"/>
        </w:rPr>
        <w:t>相同又须排出先后顺序的：</w:t>
      </w:r>
      <w:r>
        <w:rPr>
          <w:rFonts w:ascii="Times New Roman" w:eastAsia="仿宋_GB2312" w:hAnsi="Times New Roman" w:cs="Times New Roman" w:hint="eastAsia"/>
          <w:sz w:val="28"/>
          <w:szCs w:val="28"/>
          <w:lang w:eastAsia="zh-CN"/>
        </w:rPr>
        <w:t>①</w:t>
      </w:r>
      <w:r>
        <w:rPr>
          <w:rFonts w:ascii="Times New Roman" w:eastAsia="仿宋_GB2312" w:hAnsi="Times New Roman" w:cs="Times New Roman"/>
          <w:sz w:val="28"/>
          <w:szCs w:val="28"/>
          <w:lang w:eastAsia="zh-CN"/>
        </w:rPr>
        <w:t>按</w:t>
      </w:r>
      <w:r>
        <w:rPr>
          <w:rFonts w:ascii="Times New Roman" w:eastAsia="仿宋_GB2312" w:hAnsi="Times New Roman" w:cs="Times New Roman" w:hint="eastAsia"/>
          <w:sz w:val="28"/>
          <w:szCs w:val="28"/>
          <w:lang w:eastAsia="zh-CN"/>
        </w:rPr>
        <w:t>学习</w:t>
      </w:r>
      <w:r>
        <w:rPr>
          <w:rFonts w:ascii="Times New Roman" w:eastAsia="仿宋_GB2312" w:hAnsi="Times New Roman" w:cs="Times New Roman"/>
          <w:sz w:val="28"/>
          <w:szCs w:val="28"/>
          <w:lang w:eastAsia="zh-CN"/>
        </w:rPr>
        <w:t>成绩进行排序；</w:t>
      </w:r>
      <w:r>
        <w:rPr>
          <w:rFonts w:ascii="Times New Roman" w:eastAsia="仿宋_GB2312" w:hAnsi="Times New Roman" w:cs="Times New Roman" w:hint="eastAsia"/>
          <w:sz w:val="28"/>
          <w:szCs w:val="28"/>
          <w:lang w:eastAsia="zh-CN"/>
        </w:rPr>
        <w:t>②</w:t>
      </w:r>
      <w:proofErr w:type="gramStart"/>
      <w:r>
        <w:rPr>
          <w:rFonts w:ascii="Times New Roman" w:eastAsia="仿宋_GB2312" w:hAnsi="Times New Roman" w:cs="Times New Roman"/>
          <w:sz w:val="28"/>
          <w:szCs w:val="28"/>
          <w:lang w:eastAsia="zh-CN"/>
        </w:rPr>
        <w:t>若</w:t>
      </w:r>
      <w:r>
        <w:rPr>
          <w:rFonts w:ascii="Times New Roman" w:eastAsia="仿宋_GB2312" w:hAnsi="Times New Roman" w:cs="Times New Roman" w:hint="eastAsia"/>
          <w:sz w:val="28"/>
          <w:szCs w:val="28"/>
          <w:lang w:eastAsia="zh-CN"/>
        </w:rPr>
        <w:t>学</w:t>
      </w:r>
      <w:proofErr w:type="gramEnd"/>
      <w:r>
        <w:rPr>
          <w:rFonts w:ascii="Times New Roman" w:eastAsia="仿宋_GB2312" w:hAnsi="Times New Roman" w:cs="Times New Roman" w:hint="eastAsia"/>
          <w:sz w:val="28"/>
          <w:szCs w:val="28"/>
          <w:lang w:eastAsia="zh-CN"/>
        </w:rPr>
        <w:t>习</w:t>
      </w:r>
      <w:r>
        <w:rPr>
          <w:rFonts w:ascii="Times New Roman" w:eastAsia="仿宋_GB2312" w:hAnsi="Times New Roman" w:cs="Times New Roman"/>
          <w:sz w:val="28"/>
          <w:szCs w:val="28"/>
          <w:lang w:eastAsia="zh-CN"/>
        </w:rPr>
        <w:t>成绩相同，按发表论文</w:t>
      </w:r>
      <w:r>
        <w:rPr>
          <w:rFonts w:ascii="Times New Roman" w:eastAsia="仿宋_GB2312" w:hAnsi="Times New Roman" w:cs="Times New Roman" w:hint="eastAsia"/>
          <w:sz w:val="28"/>
          <w:szCs w:val="28"/>
          <w:lang w:eastAsia="zh-CN"/>
        </w:rPr>
        <w:t>分值由高到低排序</w:t>
      </w:r>
      <w:r>
        <w:rPr>
          <w:rFonts w:ascii="Times New Roman" w:eastAsia="仿宋_GB2312" w:hAnsi="Times New Roman" w:cs="Times New Roman"/>
          <w:sz w:val="28"/>
          <w:szCs w:val="28"/>
          <w:lang w:eastAsia="zh-CN"/>
        </w:rPr>
        <w:t>；</w:t>
      </w:r>
      <w:r>
        <w:rPr>
          <w:rFonts w:ascii="Times New Roman" w:eastAsia="仿宋_GB2312" w:hAnsi="Times New Roman" w:cs="Times New Roman" w:hint="eastAsia"/>
          <w:sz w:val="28"/>
          <w:szCs w:val="28"/>
          <w:lang w:eastAsia="zh-CN"/>
        </w:rPr>
        <w:t>③</w:t>
      </w:r>
      <w:r>
        <w:rPr>
          <w:rFonts w:ascii="Times New Roman" w:eastAsia="仿宋_GB2312" w:hAnsi="Times New Roman" w:cs="Times New Roman"/>
          <w:sz w:val="28"/>
          <w:szCs w:val="28"/>
          <w:lang w:eastAsia="zh-CN"/>
        </w:rPr>
        <w:t>若论文</w:t>
      </w:r>
      <w:proofErr w:type="gramStart"/>
      <w:r>
        <w:rPr>
          <w:rFonts w:ascii="Times New Roman" w:eastAsia="仿宋_GB2312" w:hAnsi="Times New Roman" w:cs="Times New Roman" w:hint="eastAsia"/>
          <w:sz w:val="28"/>
          <w:szCs w:val="28"/>
          <w:lang w:eastAsia="zh-CN"/>
        </w:rPr>
        <w:t>分值</w:t>
      </w:r>
      <w:r>
        <w:rPr>
          <w:rFonts w:ascii="Times New Roman" w:eastAsia="仿宋_GB2312" w:hAnsi="Times New Roman" w:cs="Times New Roman"/>
          <w:sz w:val="28"/>
          <w:szCs w:val="28"/>
          <w:lang w:eastAsia="zh-CN"/>
        </w:rPr>
        <w:t>仍</w:t>
      </w:r>
      <w:proofErr w:type="gramEnd"/>
      <w:r>
        <w:rPr>
          <w:rFonts w:ascii="Times New Roman" w:eastAsia="仿宋_GB2312" w:hAnsi="Times New Roman" w:cs="Times New Roman"/>
          <w:sz w:val="28"/>
          <w:szCs w:val="28"/>
          <w:lang w:eastAsia="zh-CN"/>
        </w:rPr>
        <w:t>相同，则以代表作论文影响因子排序；</w:t>
      </w:r>
      <w:r>
        <w:rPr>
          <w:rFonts w:ascii="Times New Roman" w:eastAsia="仿宋_GB2312" w:hAnsi="Times New Roman" w:cs="Times New Roman" w:hint="eastAsia"/>
          <w:sz w:val="28"/>
          <w:szCs w:val="28"/>
          <w:lang w:eastAsia="zh-CN"/>
        </w:rPr>
        <w:t>④若仍相同，则按竞赛加分分值由高到低排序，</w:t>
      </w:r>
      <w:proofErr w:type="gramStart"/>
      <w:r>
        <w:rPr>
          <w:rFonts w:ascii="Times New Roman" w:eastAsia="仿宋_GB2312" w:hAnsi="Times New Roman" w:cs="Times New Roman" w:hint="eastAsia"/>
          <w:sz w:val="28"/>
          <w:szCs w:val="28"/>
          <w:lang w:eastAsia="zh-CN"/>
        </w:rPr>
        <w:t>再相同</w:t>
      </w:r>
      <w:proofErr w:type="gramEnd"/>
      <w:r>
        <w:rPr>
          <w:rFonts w:ascii="Times New Roman" w:eastAsia="仿宋_GB2312" w:hAnsi="Times New Roman" w:cs="Times New Roman" w:hint="eastAsia"/>
          <w:sz w:val="28"/>
          <w:szCs w:val="28"/>
          <w:lang w:eastAsia="zh-CN"/>
        </w:rPr>
        <w:t>则高级别科研成果奖项排名优先（国家级</w:t>
      </w:r>
      <w:r>
        <w:rPr>
          <w:rFonts w:ascii="Times New Roman" w:eastAsia="仿宋_GB2312" w:hAnsi="Times New Roman" w:cs="Times New Roman" w:hint="eastAsia"/>
          <w:sz w:val="28"/>
          <w:szCs w:val="28"/>
          <w:lang w:eastAsia="zh-CN"/>
        </w:rPr>
        <w:t>&gt;</w:t>
      </w:r>
      <w:r>
        <w:rPr>
          <w:rFonts w:ascii="Times New Roman" w:eastAsia="仿宋_GB2312" w:hAnsi="Times New Roman" w:cs="Times New Roman" w:hint="eastAsia"/>
          <w:sz w:val="28"/>
          <w:szCs w:val="28"/>
          <w:lang w:eastAsia="zh-CN"/>
        </w:rPr>
        <w:t>省部级</w:t>
      </w:r>
      <w:r>
        <w:rPr>
          <w:rFonts w:ascii="Times New Roman" w:eastAsia="仿宋_GB2312" w:hAnsi="Times New Roman" w:cs="Times New Roman" w:hint="eastAsia"/>
          <w:sz w:val="28"/>
          <w:szCs w:val="28"/>
          <w:lang w:eastAsia="zh-CN"/>
        </w:rPr>
        <w:t>&gt;</w:t>
      </w:r>
      <w:r>
        <w:rPr>
          <w:rFonts w:ascii="Times New Roman" w:eastAsia="仿宋_GB2312" w:hAnsi="Times New Roman" w:cs="Times New Roman" w:hint="eastAsia"/>
          <w:sz w:val="28"/>
          <w:szCs w:val="28"/>
          <w:lang w:eastAsia="zh-CN"/>
        </w:rPr>
        <w:t>市级）；⑤</w:t>
      </w:r>
      <w:r>
        <w:rPr>
          <w:rFonts w:ascii="Times New Roman" w:eastAsia="仿宋_GB2312" w:hAnsi="Times New Roman" w:cs="Times New Roman"/>
          <w:sz w:val="28"/>
          <w:szCs w:val="28"/>
          <w:lang w:eastAsia="zh-CN"/>
        </w:rPr>
        <w:t>若仍无法区分排名，</w:t>
      </w:r>
      <w:r>
        <w:rPr>
          <w:rFonts w:ascii="Times New Roman" w:eastAsia="仿宋_GB2312" w:hAnsi="Times New Roman" w:cs="Times New Roman" w:hint="eastAsia"/>
          <w:sz w:val="28"/>
          <w:szCs w:val="28"/>
          <w:lang w:eastAsia="zh-CN"/>
        </w:rPr>
        <w:t>以团体奖参评的组长排序优先于组员，其他情况</w:t>
      </w:r>
      <w:proofErr w:type="gramStart"/>
      <w:r>
        <w:rPr>
          <w:rFonts w:ascii="Times New Roman" w:eastAsia="仿宋_GB2312" w:hAnsi="Times New Roman" w:cs="Times New Roman"/>
          <w:sz w:val="28"/>
          <w:szCs w:val="28"/>
          <w:lang w:eastAsia="zh-CN"/>
        </w:rPr>
        <w:t>根据</w:t>
      </w:r>
      <w:r>
        <w:rPr>
          <w:rFonts w:ascii="Times New Roman" w:eastAsia="仿宋_GB2312" w:hAnsi="Times New Roman" w:cs="Times New Roman" w:hint="eastAsia"/>
          <w:sz w:val="28"/>
          <w:szCs w:val="28"/>
          <w:lang w:eastAsia="zh-CN"/>
        </w:rPr>
        <w:t>国奖</w:t>
      </w:r>
      <w:r>
        <w:rPr>
          <w:rFonts w:ascii="Times New Roman" w:eastAsia="仿宋_GB2312" w:hAnsi="Times New Roman" w:cs="Times New Roman"/>
          <w:sz w:val="28"/>
          <w:szCs w:val="28"/>
          <w:lang w:eastAsia="zh-CN"/>
        </w:rPr>
        <w:t>答辩</w:t>
      </w:r>
      <w:proofErr w:type="gramEnd"/>
      <w:r>
        <w:rPr>
          <w:rFonts w:ascii="Times New Roman" w:eastAsia="仿宋_GB2312" w:hAnsi="Times New Roman" w:cs="Times New Roman"/>
          <w:sz w:val="28"/>
          <w:szCs w:val="28"/>
          <w:lang w:eastAsia="zh-CN"/>
        </w:rPr>
        <w:t>成绩确定推荐人选。</w:t>
      </w:r>
    </w:p>
    <w:p w14:paraId="1E893E46" w14:textId="77777777" w:rsidR="00163A87" w:rsidRDefault="00163A87">
      <w:pPr>
        <w:pStyle w:val="a4"/>
        <w:spacing w:line="360" w:lineRule="auto"/>
        <w:ind w:firstLineChars="200" w:firstLine="560"/>
        <w:jc w:val="both"/>
        <w:rPr>
          <w:rFonts w:ascii="Times New Roman" w:eastAsia="仿宋_GB2312" w:hAnsi="Times New Roman" w:cs="Times New Roman"/>
          <w:lang w:eastAsia="zh-CN"/>
        </w:rPr>
      </w:pPr>
    </w:p>
    <w:p w14:paraId="1226CAB1" w14:textId="77777777" w:rsidR="00163A87" w:rsidRDefault="003B1147">
      <w:pPr>
        <w:pStyle w:val="a4"/>
        <w:spacing w:line="360" w:lineRule="auto"/>
        <w:ind w:firstLineChars="200" w:firstLine="560"/>
        <w:jc w:val="both"/>
        <w:rPr>
          <w:rFonts w:ascii="Times New Roman" w:hAnsi="Times New Roman" w:cs="Times New Roman"/>
          <w:lang w:eastAsia="zh-CN"/>
        </w:rPr>
      </w:pPr>
      <w:r>
        <w:rPr>
          <w:rFonts w:ascii="Times New Roman" w:hAnsi="Times New Roman" w:cs="Times New Roman"/>
          <w:lang w:eastAsia="zh-CN"/>
        </w:rPr>
        <w:br w:type="page"/>
      </w:r>
    </w:p>
    <w:p w14:paraId="753A91CF" w14:textId="77777777" w:rsidR="00163A87" w:rsidRDefault="003B1147">
      <w:pPr>
        <w:spacing w:line="360" w:lineRule="auto"/>
        <w:ind w:firstLineChars="200" w:firstLine="641"/>
        <w:rPr>
          <w:rFonts w:ascii="Times New Roman" w:eastAsia="华文仿宋" w:hAnsi="Times New Roman" w:cs="Times New Roman"/>
          <w:b/>
          <w:sz w:val="32"/>
          <w:lang w:eastAsia="zh-CN"/>
        </w:rPr>
      </w:pPr>
      <w:r>
        <w:rPr>
          <w:rFonts w:ascii="Times New Roman" w:eastAsia="华文仿宋" w:hAnsi="Times New Roman" w:cs="Times New Roman"/>
          <w:b/>
          <w:sz w:val="32"/>
          <w:lang w:eastAsia="zh-CN"/>
        </w:rPr>
        <w:lastRenderedPageBreak/>
        <w:t>附件</w:t>
      </w:r>
      <w:r>
        <w:rPr>
          <w:rFonts w:ascii="Times New Roman" w:eastAsia="华文仿宋" w:hAnsi="Times New Roman" w:cs="Times New Roman"/>
          <w:b/>
          <w:sz w:val="32"/>
          <w:lang w:eastAsia="zh-CN"/>
        </w:rPr>
        <w:t xml:space="preserve"> </w:t>
      </w:r>
      <w:r>
        <w:rPr>
          <w:rFonts w:ascii="Times New Roman" w:eastAsia="华文仿宋" w:hAnsi="Times New Roman" w:cs="Times New Roman" w:hint="eastAsia"/>
          <w:b/>
          <w:sz w:val="32"/>
          <w:lang w:eastAsia="zh-CN"/>
        </w:rPr>
        <w:t>2</w:t>
      </w:r>
      <w:r>
        <w:rPr>
          <w:rFonts w:ascii="Times New Roman" w:eastAsia="华文仿宋" w:hAnsi="Times New Roman" w:cs="Times New Roman"/>
          <w:b/>
          <w:sz w:val="32"/>
          <w:lang w:eastAsia="zh-CN"/>
        </w:rPr>
        <w:t>：</w:t>
      </w:r>
    </w:p>
    <w:p w14:paraId="62F8A42A" w14:textId="77777777" w:rsidR="00163A87" w:rsidRDefault="003B1147">
      <w:pPr>
        <w:adjustRightInd w:val="0"/>
        <w:snapToGrid w:val="0"/>
        <w:spacing w:beforeLines="50" w:before="120" w:line="580" w:lineRule="exact"/>
        <w:jc w:val="center"/>
        <w:rPr>
          <w:rFonts w:ascii="Times New Roman" w:eastAsia="黑体" w:hAnsi="Times New Roman" w:cs="Times New Roman"/>
          <w:sz w:val="40"/>
          <w:szCs w:val="44"/>
          <w:lang w:eastAsia="zh-CN"/>
        </w:rPr>
      </w:pPr>
      <w:r>
        <w:rPr>
          <w:rFonts w:ascii="Times New Roman" w:eastAsia="黑体" w:hAnsi="Times New Roman" w:cs="Times New Roman"/>
          <w:sz w:val="40"/>
          <w:szCs w:val="44"/>
          <w:lang w:eastAsia="zh-CN"/>
        </w:rPr>
        <w:t>人</w:t>
      </w:r>
      <w:r>
        <w:rPr>
          <w:rFonts w:ascii="Times New Roman" w:eastAsia="黑体" w:hAnsi="Times New Roman" w:cs="Times New Roman"/>
          <w:sz w:val="40"/>
          <w:szCs w:val="44"/>
          <w:lang w:eastAsia="zh-Hans"/>
        </w:rPr>
        <w:t>文</w:t>
      </w:r>
      <w:r>
        <w:rPr>
          <w:rFonts w:ascii="Times New Roman" w:eastAsia="黑体" w:hAnsi="Times New Roman" w:cs="Times New Roman"/>
          <w:sz w:val="40"/>
          <w:szCs w:val="44"/>
          <w:lang w:eastAsia="zh-CN"/>
        </w:rPr>
        <w:t>与法律学院研究生国家奖学金申请表</w:t>
      </w:r>
    </w:p>
    <w:tbl>
      <w:tblPr>
        <w:tblStyle w:val="TableNormal"/>
        <w:tblW w:w="992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5464"/>
        <w:gridCol w:w="1533"/>
        <w:gridCol w:w="1548"/>
      </w:tblGrid>
      <w:tr w:rsidR="00163A87" w14:paraId="07DC13A1" w14:textId="77777777">
        <w:trPr>
          <w:trHeight w:val="660"/>
          <w:jc w:val="center"/>
        </w:trPr>
        <w:tc>
          <w:tcPr>
            <w:tcW w:w="1384" w:type="dxa"/>
            <w:vAlign w:val="center"/>
          </w:tcPr>
          <w:p w14:paraId="77BEC3BC"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姓名</w:t>
            </w:r>
            <w:proofErr w:type="spellEnd"/>
          </w:p>
        </w:tc>
        <w:tc>
          <w:tcPr>
            <w:tcW w:w="5464" w:type="dxa"/>
            <w:vAlign w:val="center"/>
          </w:tcPr>
          <w:p w14:paraId="6C67F363" w14:textId="77777777" w:rsidR="00163A87" w:rsidRDefault="00163A87">
            <w:pPr>
              <w:pStyle w:val="TableParagraph"/>
              <w:spacing w:line="360" w:lineRule="auto"/>
              <w:jc w:val="center"/>
              <w:rPr>
                <w:rFonts w:ascii="Times New Roman" w:eastAsia="仿宋_GB2312" w:hAnsi="Times New Roman" w:cs="Times New Roman"/>
                <w:sz w:val="21"/>
                <w:szCs w:val="21"/>
              </w:rPr>
            </w:pPr>
          </w:p>
        </w:tc>
        <w:tc>
          <w:tcPr>
            <w:tcW w:w="1533" w:type="dxa"/>
            <w:vAlign w:val="center"/>
          </w:tcPr>
          <w:p w14:paraId="6AF112FA" w14:textId="77777777" w:rsidR="00163A87" w:rsidRDefault="003B1147">
            <w:pPr>
              <w:pStyle w:val="TableParagraph"/>
              <w:spacing w:line="360" w:lineRule="auto"/>
              <w:jc w:val="center"/>
              <w:rPr>
                <w:rFonts w:ascii="Times New Roman" w:eastAsia="仿宋_GB2312" w:hAnsi="Times New Roman" w:cs="Times New Roman"/>
                <w:sz w:val="21"/>
                <w:szCs w:val="21"/>
              </w:rPr>
            </w:pPr>
            <w:r>
              <w:rPr>
                <w:rFonts w:ascii="Times New Roman" w:eastAsia="仿宋_GB2312" w:hAnsi="Times New Roman" w:cs="Times New Roman" w:hint="eastAsia"/>
                <w:sz w:val="21"/>
                <w:szCs w:val="21"/>
                <w:lang w:eastAsia="zh-CN"/>
              </w:rPr>
              <w:t>性别</w:t>
            </w:r>
          </w:p>
        </w:tc>
        <w:tc>
          <w:tcPr>
            <w:tcW w:w="1548" w:type="dxa"/>
          </w:tcPr>
          <w:p w14:paraId="3D71DDF5" w14:textId="77777777" w:rsidR="00163A87" w:rsidRDefault="00163A87">
            <w:pPr>
              <w:pStyle w:val="TableParagraph"/>
              <w:spacing w:line="360" w:lineRule="auto"/>
              <w:jc w:val="center"/>
              <w:rPr>
                <w:rFonts w:ascii="Times New Roman" w:eastAsia="仿宋_GB2312" w:hAnsi="Times New Roman" w:cs="Times New Roman"/>
                <w:sz w:val="21"/>
                <w:szCs w:val="21"/>
                <w:lang w:eastAsia="zh-CN"/>
              </w:rPr>
            </w:pPr>
          </w:p>
          <w:p w14:paraId="545CD173" w14:textId="77777777" w:rsidR="00163A87" w:rsidRDefault="00163A87">
            <w:pPr>
              <w:pStyle w:val="TableParagraph"/>
              <w:spacing w:line="360" w:lineRule="auto"/>
              <w:jc w:val="center"/>
              <w:rPr>
                <w:rFonts w:ascii="Times New Roman" w:eastAsia="仿宋_GB2312" w:hAnsi="Times New Roman" w:cs="Times New Roman"/>
                <w:sz w:val="21"/>
                <w:szCs w:val="21"/>
                <w:lang w:eastAsia="zh-CN"/>
              </w:rPr>
            </w:pPr>
          </w:p>
        </w:tc>
      </w:tr>
      <w:tr w:rsidR="00163A87" w14:paraId="4E07BD0A" w14:textId="77777777">
        <w:trPr>
          <w:trHeight w:val="579"/>
          <w:jc w:val="center"/>
        </w:trPr>
        <w:tc>
          <w:tcPr>
            <w:tcW w:w="1384" w:type="dxa"/>
            <w:vAlign w:val="center"/>
          </w:tcPr>
          <w:p w14:paraId="20E9BBB7"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班级</w:t>
            </w:r>
            <w:proofErr w:type="spellEnd"/>
          </w:p>
        </w:tc>
        <w:tc>
          <w:tcPr>
            <w:tcW w:w="5464" w:type="dxa"/>
            <w:vAlign w:val="center"/>
          </w:tcPr>
          <w:p w14:paraId="41D3261C" w14:textId="77777777" w:rsidR="00163A87" w:rsidRDefault="00163A87">
            <w:pPr>
              <w:pStyle w:val="TableParagraph"/>
              <w:spacing w:line="360" w:lineRule="auto"/>
              <w:jc w:val="center"/>
              <w:rPr>
                <w:rFonts w:ascii="Times New Roman" w:eastAsia="仿宋_GB2312" w:hAnsi="Times New Roman" w:cs="Times New Roman"/>
                <w:sz w:val="21"/>
                <w:szCs w:val="21"/>
              </w:rPr>
            </w:pPr>
          </w:p>
        </w:tc>
        <w:tc>
          <w:tcPr>
            <w:tcW w:w="1533" w:type="dxa"/>
            <w:vAlign w:val="center"/>
          </w:tcPr>
          <w:p w14:paraId="5C69D6B6"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学号</w:t>
            </w:r>
            <w:proofErr w:type="spellEnd"/>
          </w:p>
        </w:tc>
        <w:tc>
          <w:tcPr>
            <w:tcW w:w="1548" w:type="dxa"/>
          </w:tcPr>
          <w:p w14:paraId="635EFC73" w14:textId="77777777" w:rsidR="00163A87" w:rsidRDefault="00163A87">
            <w:pPr>
              <w:pStyle w:val="TableParagraph"/>
              <w:spacing w:line="360" w:lineRule="auto"/>
              <w:jc w:val="center"/>
              <w:rPr>
                <w:rFonts w:ascii="Times New Roman" w:eastAsia="仿宋_GB2312" w:hAnsi="Times New Roman" w:cs="Times New Roman"/>
                <w:sz w:val="21"/>
                <w:szCs w:val="21"/>
              </w:rPr>
            </w:pPr>
          </w:p>
        </w:tc>
      </w:tr>
      <w:tr w:rsidR="00163A87" w14:paraId="54A2E935" w14:textId="77777777">
        <w:trPr>
          <w:trHeight w:val="580"/>
          <w:jc w:val="center"/>
        </w:trPr>
        <w:tc>
          <w:tcPr>
            <w:tcW w:w="1384" w:type="dxa"/>
            <w:vAlign w:val="center"/>
          </w:tcPr>
          <w:p w14:paraId="19EC0CBD" w14:textId="77777777" w:rsidR="00163A87" w:rsidRDefault="003B1147">
            <w:pPr>
              <w:pStyle w:val="TableParagraph"/>
              <w:spacing w:line="360" w:lineRule="auto"/>
              <w:jc w:val="center"/>
              <w:rPr>
                <w:rFonts w:ascii="Times New Roman" w:eastAsia="仿宋_GB2312" w:hAnsi="Times New Roman" w:cs="Times New Roman"/>
                <w:sz w:val="21"/>
                <w:szCs w:val="21"/>
                <w:lang w:eastAsia="zh-CN"/>
              </w:rPr>
            </w:pPr>
            <w:r>
              <w:rPr>
                <w:rFonts w:ascii="Times New Roman" w:eastAsia="仿宋_GB2312" w:hAnsi="Times New Roman" w:cs="Times New Roman"/>
                <w:sz w:val="21"/>
                <w:szCs w:val="21"/>
                <w:lang w:eastAsia="zh-CN"/>
              </w:rPr>
              <w:t>学生成绩</w:t>
            </w:r>
            <w:r>
              <w:rPr>
                <w:rFonts w:ascii="Times New Roman" w:eastAsia="仿宋_GB2312" w:hAnsi="Times New Roman" w:cs="Times New Roman" w:hint="eastAsia"/>
                <w:sz w:val="16"/>
                <w:szCs w:val="16"/>
                <w:lang w:eastAsia="zh-CN"/>
              </w:rPr>
              <w:t>（</w:t>
            </w:r>
            <w:r>
              <w:rPr>
                <w:rFonts w:ascii="Times New Roman" w:eastAsia="仿宋_GB2312" w:hAnsi="Times New Roman" w:cs="Times New Roman"/>
                <w:sz w:val="16"/>
                <w:szCs w:val="16"/>
                <w:lang w:eastAsia="zh-CN"/>
              </w:rPr>
              <w:t>是否有不及格现象</w:t>
            </w:r>
            <w:r>
              <w:rPr>
                <w:rFonts w:ascii="Times New Roman" w:eastAsia="仿宋_GB2312" w:hAnsi="Times New Roman" w:cs="Times New Roman"/>
                <w:sz w:val="16"/>
                <w:szCs w:val="16"/>
                <w:lang w:eastAsia="zh-Hans"/>
              </w:rPr>
              <w:t>）</w:t>
            </w:r>
          </w:p>
        </w:tc>
        <w:tc>
          <w:tcPr>
            <w:tcW w:w="5464" w:type="dxa"/>
            <w:vAlign w:val="center"/>
          </w:tcPr>
          <w:p w14:paraId="0FB17BEA" w14:textId="77777777" w:rsidR="00163A87" w:rsidRDefault="00163A87">
            <w:pPr>
              <w:pStyle w:val="TableParagraph"/>
              <w:spacing w:line="360" w:lineRule="auto"/>
              <w:jc w:val="center"/>
              <w:rPr>
                <w:rFonts w:ascii="Times New Roman" w:eastAsia="仿宋_GB2312" w:hAnsi="Times New Roman" w:cs="Times New Roman"/>
                <w:sz w:val="21"/>
                <w:szCs w:val="21"/>
                <w:lang w:eastAsia="zh-CN"/>
              </w:rPr>
            </w:pPr>
          </w:p>
        </w:tc>
        <w:tc>
          <w:tcPr>
            <w:tcW w:w="1533" w:type="dxa"/>
            <w:vAlign w:val="center"/>
          </w:tcPr>
          <w:p w14:paraId="26EB7DE7" w14:textId="77777777" w:rsidR="00163A87" w:rsidRDefault="003B1147">
            <w:pPr>
              <w:pStyle w:val="TableParagraph"/>
              <w:spacing w:line="360" w:lineRule="auto"/>
              <w:rPr>
                <w:rFonts w:ascii="Times New Roman" w:eastAsia="仿宋_GB2312" w:hAnsi="Times New Roman" w:cs="Times New Roman"/>
                <w:sz w:val="21"/>
                <w:szCs w:val="21"/>
                <w:lang w:eastAsia="zh-CN"/>
              </w:rPr>
            </w:pPr>
            <w:r>
              <w:rPr>
                <w:rFonts w:ascii="Times New Roman" w:eastAsia="仿宋_GB2312" w:hAnsi="Times New Roman" w:cs="Times New Roman" w:hint="eastAsia"/>
                <w:sz w:val="21"/>
                <w:szCs w:val="21"/>
                <w:lang w:eastAsia="zh-CN"/>
              </w:rPr>
              <w:t>自评分值：</w:t>
            </w:r>
          </w:p>
        </w:tc>
        <w:tc>
          <w:tcPr>
            <w:tcW w:w="1548" w:type="dxa"/>
          </w:tcPr>
          <w:p w14:paraId="3349BBBE" w14:textId="77777777" w:rsidR="00163A87" w:rsidRDefault="00163A87">
            <w:pPr>
              <w:pStyle w:val="TableParagraph"/>
              <w:spacing w:line="360" w:lineRule="auto"/>
              <w:jc w:val="center"/>
              <w:rPr>
                <w:rFonts w:ascii="Times New Roman" w:eastAsia="仿宋_GB2312" w:hAnsi="Times New Roman" w:cs="Times New Roman"/>
                <w:sz w:val="21"/>
                <w:szCs w:val="21"/>
                <w:lang w:eastAsia="zh-CN"/>
              </w:rPr>
            </w:pPr>
          </w:p>
          <w:p w14:paraId="2EB44409" w14:textId="77777777" w:rsidR="00163A87" w:rsidRDefault="003B1147">
            <w:pPr>
              <w:pStyle w:val="TableParagraph"/>
              <w:spacing w:line="720" w:lineRule="auto"/>
              <w:rPr>
                <w:rFonts w:ascii="Times New Roman" w:eastAsia="仿宋_GB2312" w:hAnsi="Times New Roman" w:cs="Times New Roman"/>
                <w:sz w:val="21"/>
                <w:szCs w:val="21"/>
                <w:lang w:eastAsia="zh-CN"/>
              </w:rPr>
            </w:pPr>
            <w:r>
              <w:rPr>
                <w:rFonts w:ascii="Times New Roman" w:eastAsia="仿宋_GB2312" w:hAnsi="Times New Roman" w:cs="Times New Roman" w:hint="eastAsia"/>
                <w:sz w:val="21"/>
                <w:szCs w:val="21"/>
                <w:lang w:eastAsia="zh-CN"/>
              </w:rPr>
              <w:t>实际得分：</w:t>
            </w:r>
          </w:p>
        </w:tc>
      </w:tr>
      <w:tr w:rsidR="00163A87" w14:paraId="3B387806" w14:textId="77777777">
        <w:trPr>
          <w:trHeight w:val="5152"/>
          <w:jc w:val="center"/>
        </w:trPr>
        <w:tc>
          <w:tcPr>
            <w:tcW w:w="1384" w:type="dxa"/>
            <w:vAlign w:val="center"/>
          </w:tcPr>
          <w:p w14:paraId="08D96B3A"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科研成绩</w:t>
            </w:r>
            <w:proofErr w:type="spellEnd"/>
          </w:p>
        </w:tc>
        <w:tc>
          <w:tcPr>
            <w:tcW w:w="5464" w:type="dxa"/>
            <w:vAlign w:val="center"/>
          </w:tcPr>
          <w:p w14:paraId="3B063354" w14:textId="238A2B45" w:rsidR="005D4B6C" w:rsidRDefault="003B1147" w:rsidP="00C62CC5">
            <w:pPr>
              <w:pStyle w:val="TableParagraph"/>
              <w:spacing w:line="360" w:lineRule="auto"/>
              <w:ind w:firstLineChars="100" w:firstLine="198"/>
              <w:rPr>
                <w:rFonts w:ascii="Times New Roman" w:eastAsia="仿宋_GB2312" w:hAnsi="Times New Roman" w:cs="Times New Roman"/>
                <w:spacing w:val="-4"/>
                <w:sz w:val="21"/>
                <w:szCs w:val="21"/>
                <w:lang w:eastAsia="zh-CN"/>
              </w:rPr>
            </w:pPr>
            <w:r>
              <w:rPr>
                <w:rFonts w:ascii="Times New Roman" w:eastAsia="仿宋_GB2312" w:hAnsi="Times New Roman" w:cs="Times New Roman"/>
                <w:spacing w:val="-6"/>
                <w:sz w:val="21"/>
                <w:szCs w:val="21"/>
                <w:lang w:eastAsia="zh-CN"/>
              </w:rPr>
              <w:t>论文题目，期刊，</w:t>
            </w:r>
            <w:r>
              <w:rPr>
                <w:rFonts w:ascii="Times New Roman" w:eastAsia="仿宋_GB2312" w:hAnsi="Times New Roman" w:cs="Times New Roman"/>
                <w:spacing w:val="-5"/>
                <w:sz w:val="21"/>
                <w:szCs w:val="21"/>
                <w:lang w:eastAsia="zh-CN"/>
              </w:rPr>
              <w:t>发表时间（</w:t>
            </w:r>
            <w:r>
              <w:rPr>
                <w:rFonts w:ascii="Times New Roman" w:eastAsia="仿宋_GB2312" w:hAnsi="Times New Roman" w:cs="Times New Roman"/>
                <w:spacing w:val="-7"/>
                <w:sz w:val="21"/>
                <w:szCs w:val="21"/>
                <w:lang w:eastAsia="zh-CN"/>
              </w:rPr>
              <w:t>年月</w:t>
            </w:r>
            <w:r>
              <w:rPr>
                <w:rFonts w:ascii="Times New Roman" w:eastAsia="仿宋_GB2312" w:hAnsi="Times New Roman" w:cs="Times New Roman"/>
                <w:spacing w:val="-142"/>
                <w:sz w:val="21"/>
                <w:szCs w:val="21"/>
                <w:lang w:eastAsia="zh-CN"/>
              </w:rPr>
              <w:t>）</w:t>
            </w:r>
            <w:r>
              <w:rPr>
                <w:rFonts w:ascii="Times New Roman" w:eastAsia="仿宋_GB2312" w:hAnsi="Times New Roman" w:cs="Times New Roman" w:hint="eastAsia"/>
                <w:spacing w:val="-4"/>
                <w:sz w:val="21"/>
                <w:szCs w:val="21"/>
                <w:lang w:eastAsia="zh-CN"/>
              </w:rPr>
              <w:t xml:space="preserve"> </w:t>
            </w:r>
            <w:r w:rsidR="005D4B6C">
              <w:rPr>
                <w:rFonts w:ascii="Times New Roman" w:eastAsia="仿宋_GB2312" w:hAnsi="Times New Roman" w:cs="Times New Roman" w:hint="eastAsia"/>
                <w:spacing w:val="-4"/>
                <w:sz w:val="21"/>
                <w:szCs w:val="21"/>
                <w:lang w:eastAsia="zh-CN"/>
              </w:rPr>
              <w:t>，</w:t>
            </w:r>
            <w:r>
              <w:rPr>
                <w:rFonts w:ascii="Times New Roman" w:eastAsia="仿宋_GB2312" w:hAnsi="Times New Roman" w:cs="Times New Roman"/>
                <w:spacing w:val="-4"/>
                <w:sz w:val="21"/>
                <w:szCs w:val="21"/>
                <w:lang w:eastAsia="zh-CN"/>
              </w:rPr>
              <w:t>等级</w:t>
            </w:r>
            <w:r w:rsidR="005D4B6C">
              <w:rPr>
                <w:rFonts w:ascii="Times New Roman" w:eastAsia="仿宋_GB2312" w:hAnsi="Times New Roman" w:cs="Times New Roman" w:hint="eastAsia"/>
                <w:spacing w:val="-4"/>
                <w:sz w:val="21"/>
                <w:szCs w:val="21"/>
                <w:lang w:eastAsia="zh-CN"/>
              </w:rPr>
              <w:t>，</w:t>
            </w:r>
            <w:r>
              <w:rPr>
                <w:rFonts w:ascii="Times New Roman" w:eastAsia="仿宋_GB2312" w:hAnsi="Times New Roman" w:cs="Times New Roman"/>
                <w:spacing w:val="-4"/>
                <w:sz w:val="21"/>
                <w:szCs w:val="21"/>
                <w:lang w:eastAsia="zh-CN"/>
              </w:rPr>
              <w:t>分</w:t>
            </w:r>
            <w:r w:rsidR="005D4B6C">
              <w:rPr>
                <w:rFonts w:ascii="Times New Roman" w:eastAsia="仿宋_GB2312" w:hAnsi="Times New Roman" w:cs="Times New Roman" w:hint="eastAsia"/>
                <w:spacing w:val="-4"/>
                <w:sz w:val="21"/>
                <w:szCs w:val="21"/>
                <w:lang w:eastAsia="zh-CN"/>
              </w:rPr>
              <w:t>值</w:t>
            </w:r>
            <w:r>
              <w:rPr>
                <w:rFonts w:ascii="Times New Roman" w:eastAsia="仿宋_GB2312" w:hAnsi="Times New Roman" w:cs="Times New Roman" w:hint="eastAsia"/>
                <w:spacing w:val="-4"/>
                <w:sz w:val="21"/>
                <w:szCs w:val="21"/>
                <w:lang w:eastAsia="zh-CN"/>
              </w:rPr>
              <w:t>。</w:t>
            </w:r>
          </w:p>
          <w:p w14:paraId="3249720F" w14:textId="77777777" w:rsidR="005D4B6C" w:rsidRDefault="005D4B6C">
            <w:pPr>
              <w:pStyle w:val="TableParagraph"/>
              <w:spacing w:line="360" w:lineRule="auto"/>
              <w:rPr>
                <w:rFonts w:ascii="Times New Roman" w:eastAsia="仿宋_GB2312" w:hAnsi="Times New Roman" w:cs="Times New Roman"/>
                <w:spacing w:val="-4"/>
                <w:sz w:val="21"/>
                <w:szCs w:val="21"/>
                <w:lang w:eastAsia="zh-CN"/>
              </w:rPr>
            </w:pPr>
          </w:p>
          <w:p w14:paraId="6FAB84BA" w14:textId="77777777" w:rsidR="005D4B6C" w:rsidRDefault="005D4B6C">
            <w:pPr>
              <w:pStyle w:val="TableParagraph"/>
              <w:spacing w:line="360" w:lineRule="auto"/>
              <w:rPr>
                <w:rFonts w:ascii="Times New Roman" w:eastAsia="仿宋_GB2312" w:hAnsi="Times New Roman" w:cs="Times New Roman"/>
                <w:spacing w:val="-4"/>
                <w:sz w:val="21"/>
                <w:szCs w:val="21"/>
                <w:lang w:eastAsia="zh-CN"/>
              </w:rPr>
            </w:pPr>
          </w:p>
          <w:p w14:paraId="50201402" w14:textId="77777777" w:rsidR="005D4B6C" w:rsidRDefault="005D4B6C">
            <w:pPr>
              <w:pStyle w:val="TableParagraph"/>
              <w:spacing w:line="360" w:lineRule="auto"/>
              <w:rPr>
                <w:rFonts w:ascii="Times New Roman" w:eastAsia="仿宋_GB2312" w:hAnsi="Times New Roman" w:cs="Times New Roman"/>
                <w:spacing w:val="-4"/>
                <w:sz w:val="21"/>
                <w:szCs w:val="21"/>
                <w:lang w:eastAsia="zh-CN"/>
              </w:rPr>
            </w:pPr>
          </w:p>
          <w:p w14:paraId="694CCE25" w14:textId="77777777" w:rsidR="005D4B6C" w:rsidRDefault="005D4B6C">
            <w:pPr>
              <w:pStyle w:val="TableParagraph"/>
              <w:spacing w:line="360" w:lineRule="auto"/>
              <w:rPr>
                <w:rFonts w:ascii="Times New Roman" w:eastAsia="仿宋_GB2312" w:hAnsi="Times New Roman" w:cs="Times New Roman"/>
                <w:spacing w:val="-4"/>
                <w:sz w:val="21"/>
                <w:szCs w:val="21"/>
                <w:lang w:eastAsia="zh-CN"/>
              </w:rPr>
            </w:pPr>
          </w:p>
          <w:p w14:paraId="5055B0A0" w14:textId="2141D487" w:rsidR="00163A87" w:rsidRDefault="005D4B6C">
            <w:pPr>
              <w:pStyle w:val="TableParagraph"/>
              <w:spacing w:line="360" w:lineRule="auto"/>
              <w:jc w:val="center"/>
              <w:rPr>
                <w:rFonts w:ascii="Times New Roman" w:eastAsia="仿宋_GB2312" w:hAnsi="Times New Roman" w:cs="Times New Roman"/>
                <w:spacing w:val="-4"/>
                <w:sz w:val="21"/>
                <w:szCs w:val="21"/>
                <w:lang w:eastAsia="zh-CN"/>
              </w:rPr>
            </w:pPr>
            <w:r>
              <w:rPr>
                <w:rFonts w:ascii="Times New Roman" w:eastAsia="仿宋_GB2312" w:hAnsi="Times New Roman" w:cs="Times New Roman" w:hint="eastAsia"/>
                <w:spacing w:val="-6"/>
                <w:sz w:val="21"/>
                <w:szCs w:val="21"/>
                <w:lang w:eastAsia="zh-CN"/>
              </w:rPr>
              <w:t>竞赛名称</w:t>
            </w:r>
            <w:r>
              <w:rPr>
                <w:rFonts w:ascii="Times New Roman" w:eastAsia="仿宋_GB2312" w:hAnsi="Times New Roman" w:cs="Times New Roman"/>
                <w:spacing w:val="-6"/>
                <w:sz w:val="21"/>
                <w:szCs w:val="21"/>
                <w:lang w:eastAsia="zh-CN"/>
              </w:rPr>
              <w:t>，</w:t>
            </w:r>
            <w:r>
              <w:rPr>
                <w:rFonts w:ascii="Times New Roman" w:eastAsia="仿宋_GB2312" w:hAnsi="Times New Roman" w:cs="Times New Roman" w:hint="eastAsia"/>
                <w:spacing w:val="-6"/>
                <w:sz w:val="21"/>
                <w:szCs w:val="21"/>
                <w:lang w:eastAsia="zh-CN"/>
              </w:rPr>
              <w:t>获奖级别</w:t>
            </w:r>
            <w:r>
              <w:rPr>
                <w:rFonts w:ascii="Times New Roman" w:eastAsia="仿宋_GB2312" w:hAnsi="Times New Roman" w:cs="Times New Roman"/>
                <w:spacing w:val="-6"/>
                <w:sz w:val="21"/>
                <w:szCs w:val="21"/>
                <w:lang w:eastAsia="zh-CN"/>
              </w:rPr>
              <w:t>，</w:t>
            </w:r>
            <w:r>
              <w:rPr>
                <w:rFonts w:ascii="Times New Roman" w:eastAsia="仿宋_GB2312" w:hAnsi="Times New Roman" w:cs="Times New Roman" w:hint="eastAsia"/>
                <w:spacing w:val="-5"/>
                <w:sz w:val="21"/>
                <w:szCs w:val="21"/>
                <w:lang w:eastAsia="zh-CN"/>
              </w:rPr>
              <w:t>参赛</w:t>
            </w:r>
            <w:r>
              <w:rPr>
                <w:rFonts w:ascii="Times New Roman" w:eastAsia="仿宋_GB2312" w:hAnsi="Times New Roman" w:cs="Times New Roman"/>
                <w:spacing w:val="-5"/>
                <w:sz w:val="21"/>
                <w:szCs w:val="21"/>
                <w:lang w:eastAsia="zh-CN"/>
              </w:rPr>
              <w:t>时间（</w:t>
            </w:r>
            <w:r>
              <w:rPr>
                <w:rFonts w:ascii="Times New Roman" w:eastAsia="仿宋_GB2312" w:hAnsi="Times New Roman" w:cs="Times New Roman"/>
                <w:spacing w:val="-7"/>
                <w:sz w:val="21"/>
                <w:szCs w:val="21"/>
                <w:lang w:eastAsia="zh-CN"/>
              </w:rPr>
              <w:t>年月</w:t>
            </w:r>
            <w:r>
              <w:rPr>
                <w:rFonts w:ascii="Times New Roman" w:eastAsia="仿宋_GB2312" w:hAnsi="Times New Roman" w:cs="Times New Roman"/>
                <w:spacing w:val="-142"/>
                <w:sz w:val="21"/>
                <w:szCs w:val="21"/>
                <w:lang w:eastAsia="zh-CN"/>
              </w:rPr>
              <w:t>）</w:t>
            </w:r>
            <w:r>
              <w:rPr>
                <w:rFonts w:ascii="Times New Roman" w:eastAsia="仿宋_GB2312" w:hAnsi="Times New Roman" w:cs="Times New Roman" w:hint="eastAsia"/>
                <w:spacing w:val="-4"/>
                <w:sz w:val="21"/>
                <w:szCs w:val="21"/>
                <w:lang w:eastAsia="zh-CN"/>
              </w:rPr>
              <w:t xml:space="preserve"> </w:t>
            </w:r>
            <w:r>
              <w:rPr>
                <w:rFonts w:ascii="Times New Roman" w:eastAsia="仿宋_GB2312" w:hAnsi="Times New Roman" w:cs="Times New Roman" w:hint="eastAsia"/>
                <w:spacing w:val="-4"/>
                <w:sz w:val="21"/>
                <w:szCs w:val="21"/>
                <w:lang w:eastAsia="zh-CN"/>
              </w:rPr>
              <w:t>，</w:t>
            </w:r>
            <w:r>
              <w:rPr>
                <w:rFonts w:ascii="Times New Roman" w:eastAsia="仿宋_GB2312" w:hAnsi="Times New Roman" w:cs="Times New Roman"/>
                <w:spacing w:val="-4"/>
                <w:sz w:val="21"/>
                <w:szCs w:val="21"/>
                <w:lang w:eastAsia="zh-CN"/>
              </w:rPr>
              <w:t>等级</w:t>
            </w:r>
            <w:r>
              <w:rPr>
                <w:rFonts w:ascii="Times New Roman" w:eastAsia="仿宋_GB2312" w:hAnsi="Times New Roman" w:cs="Times New Roman" w:hint="eastAsia"/>
                <w:spacing w:val="-4"/>
                <w:sz w:val="21"/>
                <w:szCs w:val="21"/>
                <w:lang w:eastAsia="zh-CN"/>
              </w:rPr>
              <w:t>，</w:t>
            </w:r>
            <w:r>
              <w:rPr>
                <w:rFonts w:ascii="Times New Roman" w:eastAsia="仿宋_GB2312" w:hAnsi="Times New Roman" w:cs="Times New Roman"/>
                <w:spacing w:val="-4"/>
                <w:sz w:val="21"/>
                <w:szCs w:val="21"/>
                <w:lang w:eastAsia="zh-CN"/>
              </w:rPr>
              <w:t>分</w:t>
            </w:r>
            <w:r>
              <w:rPr>
                <w:rFonts w:ascii="Times New Roman" w:eastAsia="仿宋_GB2312" w:hAnsi="Times New Roman" w:cs="Times New Roman" w:hint="eastAsia"/>
                <w:spacing w:val="-4"/>
                <w:sz w:val="21"/>
                <w:szCs w:val="21"/>
                <w:lang w:eastAsia="zh-CN"/>
              </w:rPr>
              <w:t>值。</w:t>
            </w:r>
          </w:p>
          <w:p w14:paraId="4B63FE3C" w14:textId="561D1F0F" w:rsidR="005D4B6C" w:rsidRDefault="005D4B6C">
            <w:pPr>
              <w:pStyle w:val="TableParagraph"/>
              <w:spacing w:line="360" w:lineRule="auto"/>
              <w:jc w:val="center"/>
              <w:rPr>
                <w:rFonts w:ascii="Times New Roman" w:eastAsia="仿宋_GB2312" w:hAnsi="Times New Roman" w:cs="Times New Roman"/>
                <w:spacing w:val="-4"/>
                <w:sz w:val="21"/>
                <w:szCs w:val="21"/>
                <w:lang w:eastAsia="zh-CN"/>
              </w:rPr>
            </w:pPr>
          </w:p>
          <w:p w14:paraId="363D656E" w14:textId="6C6904C6" w:rsidR="005D4B6C" w:rsidRDefault="005D4B6C">
            <w:pPr>
              <w:pStyle w:val="TableParagraph"/>
              <w:spacing w:line="360" w:lineRule="auto"/>
              <w:jc w:val="center"/>
              <w:rPr>
                <w:rFonts w:ascii="Times New Roman" w:eastAsia="仿宋_GB2312" w:hAnsi="Times New Roman" w:cs="Times New Roman"/>
                <w:spacing w:val="-4"/>
                <w:sz w:val="21"/>
                <w:szCs w:val="21"/>
                <w:lang w:eastAsia="zh-CN"/>
              </w:rPr>
            </w:pPr>
          </w:p>
          <w:p w14:paraId="13E91BA4" w14:textId="70D611DB" w:rsidR="005D4B6C" w:rsidRDefault="005D4B6C">
            <w:pPr>
              <w:pStyle w:val="TableParagraph"/>
              <w:spacing w:line="360" w:lineRule="auto"/>
              <w:jc w:val="center"/>
              <w:rPr>
                <w:rFonts w:ascii="Times New Roman" w:eastAsia="仿宋_GB2312" w:hAnsi="Times New Roman" w:cs="Times New Roman"/>
                <w:spacing w:val="-4"/>
                <w:sz w:val="21"/>
                <w:szCs w:val="21"/>
                <w:lang w:eastAsia="zh-CN"/>
              </w:rPr>
            </w:pPr>
          </w:p>
          <w:p w14:paraId="5F77F000" w14:textId="173F0A24" w:rsidR="005D4B6C" w:rsidRDefault="005D4B6C">
            <w:pPr>
              <w:pStyle w:val="TableParagraph"/>
              <w:spacing w:line="360" w:lineRule="auto"/>
              <w:jc w:val="center"/>
              <w:rPr>
                <w:rFonts w:ascii="Times New Roman" w:eastAsia="仿宋_GB2312" w:hAnsi="Times New Roman" w:cs="Times New Roman"/>
                <w:spacing w:val="-4"/>
                <w:sz w:val="21"/>
                <w:szCs w:val="21"/>
                <w:lang w:eastAsia="zh-CN"/>
              </w:rPr>
            </w:pPr>
          </w:p>
          <w:p w14:paraId="6874CE42" w14:textId="77777777" w:rsidR="005D4B6C" w:rsidRDefault="005D4B6C">
            <w:pPr>
              <w:pStyle w:val="TableParagraph"/>
              <w:spacing w:line="360" w:lineRule="auto"/>
              <w:jc w:val="center"/>
              <w:rPr>
                <w:rFonts w:ascii="Times New Roman" w:eastAsia="仿宋_GB2312" w:hAnsi="Times New Roman" w:cs="Times New Roman"/>
                <w:spacing w:val="-4"/>
                <w:sz w:val="21"/>
                <w:szCs w:val="21"/>
                <w:lang w:eastAsia="zh-CN"/>
              </w:rPr>
            </w:pPr>
          </w:p>
          <w:p w14:paraId="0265BF3F" w14:textId="7645654C" w:rsidR="00163A87" w:rsidRDefault="005D4B6C" w:rsidP="00C62CC5">
            <w:pPr>
              <w:pStyle w:val="TableParagraph"/>
              <w:spacing w:line="360" w:lineRule="auto"/>
              <w:rPr>
                <w:rFonts w:ascii="Times New Roman" w:eastAsia="仿宋_GB2312" w:hAnsi="Times New Roman" w:cs="Times New Roman"/>
                <w:spacing w:val="-4"/>
                <w:sz w:val="21"/>
                <w:szCs w:val="21"/>
                <w:lang w:eastAsia="zh-CN"/>
              </w:rPr>
            </w:pPr>
            <w:r>
              <w:rPr>
                <w:rFonts w:ascii="Times New Roman" w:eastAsia="仿宋_GB2312" w:hAnsi="Times New Roman" w:cs="Times New Roman" w:hint="eastAsia"/>
                <w:spacing w:val="-4"/>
                <w:sz w:val="21"/>
                <w:szCs w:val="21"/>
                <w:lang w:eastAsia="zh-CN"/>
              </w:rPr>
              <w:t xml:space="preserve"> </w:t>
            </w:r>
            <w:r>
              <w:rPr>
                <w:rFonts w:ascii="Times New Roman" w:eastAsia="仿宋_GB2312" w:hAnsi="Times New Roman" w:cs="Times New Roman"/>
                <w:spacing w:val="-4"/>
                <w:sz w:val="21"/>
                <w:szCs w:val="21"/>
                <w:lang w:eastAsia="zh-CN"/>
              </w:rPr>
              <w:t xml:space="preserve"> </w:t>
            </w:r>
            <w:r>
              <w:rPr>
                <w:rFonts w:ascii="Times New Roman" w:eastAsia="仿宋_GB2312" w:hAnsi="Times New Roman" w:cs="Times New Roman" w:hint="eastAsia"/>
                <w:spacing w:val="-4"/>
                <w:sz w:val="21"/>
                <w:szCs w:val="21"/>
                <w:lang w:eastAsia="zh-CN"/>
              </w:rPr>
              <w:t>科研项目（或课题名称），项目级别，</w:t>
            </w:r>
            <w:r w:rsidR="00A04C6B">
              <w:rPr>
                <w:rFonts w:ascii="Times New Roman" w:eastAsia="仿宋_GB2312" w:hAnsi="Times New Roman" w:cs="Times New Roman" w:hint="eastAsia"/>
                <w:spacing w:val="-4"/>
                <w:sz w:val="21"/>
                <w:szCs w:val="21"/>
                <w:lang w:eastAsia="zh-CN"/>
              </w:rPr>
              <w:t>立项时间，分值。</w:t>
            </w:r>
          </w:p>
        </w:tc>
        <w:tc>
          <w:tcPr>
            <w:tcW w:w="1533" w:type="dxa"/>
            <w:vAlign w:val="center"/>
          </w:tcPr>
          <w:p w14:paraId="1466948E" w14:textId="76C2B054" w:rsidR="00163A87" w:rsidRDefault="003B1147">
            <w:pPr>
              <w:pStyle w:val="TableParagraph"/>
              <w:spacing w:line="384" w:lineRule="auto"/>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自评</w:t>
            </w:r>
            <w:proofErr w:type="spellEnd"/>
            <w:r w:rsidR="00A04C6B">
              <w:rPr>
                <w:rFonts w:ascii="Times New Roman" w:eastAsia="仿宋_GB2312" w:hAnsi="Times New Roman" w:cs="Times New Roman" w:hint="eastAsia"/>
                <w:sz w:val="21"/>
                <w:szCs w:val="21"/>
                <w:lang w:eastAsia="zh-CN"/>
              </w:rPr>
              <w:t>总</w:t>
            </w:r>
            <w:r>
              <w:rPr>
                <w:rFonts w:ascii="Times New Roman" w:eastAsia="仿宋_GB2312" w:hAnsi="Times New Roman" w:cs="Times New Roman"/>
                <w:sz w:val="21"/>
                <w:szCs w:val="21"/>
              </w:rPr>
              <w:t>分：</w:t>
            </w:r>
          </w:p>
        </w:tc>
        <w:tc>
          <w:tcPr>
            <w:tcW w:w="1548" w:type="dxa"/>
          </w:tcPr>
          <w:p w14:paraId="3E5DB5B3" w14:textId="77777777" w:rsidR="00163A87" w:rsidRDefault="00163A87">
            <w:pPr>
              <w:pStyle w:val="TableParagraph"/>
              <w:spacing w:line="384" w:lineRule="auto"/>
              <w:jc w:val="center"/>
              <w:rPr>
                <w:rFonts w:ascii="Times New Roman" w:eastAsia="仿宋_GB2312" w:hAnsi="Times New Roman" w:cs="Times New Roman"/>
                <w:sz w:val="21"/>
                <w:szCs w:val="21"/>
                <w:lang w:eastAsia="zh-CN"/>
              </w:rPr>
            </w:pPr>
          </w:p>
          <w:p w14:paraId="2C1061A8" w14:textId="77777777" w:rsidR="00163A87" w:rsidRDefault="00163A87">
            <w:pPr>
              <w:pStyle w:val="TableParagraph"/>
              <w:spacing w:line="384" w:lineRule="auto"/>
              <w:jc w:val="center"/>
              <w:rPr>
                <w:rFonts w:ascii="Times New Roman" w:eastAsia="仿宋_GB2312" w:hAnsi="Times New Roman" w:cs="Times New Roman"/>
                <w:sz w:val="21"/>
                <w:szCs w:val="21"/>
                <w:lang w:eastAsia="zh-CN"/>
              </w:rPr>
            </w:pPr>
          </w:p>
          <w:p w14:paraId="0B7F2467" w14:textId="77777777" w:rsidR="00163A87" w:rsidRDefault="00163A87">
            <w:pPr>
              <w:pStyle w:val="TableParagraph"/>
              <w:spacing w:line="384" w:lineRule="auto"/>
              <w:jc w:val="center"/>
              <w:rPr>
                <w:rFonts w:ascii="Times New Roman" w:eastAsia="仿宋_GB2312" w:hAnsi="Times New Roman" w:cs="Times New Roman"/>
                <w:sz w:val="21"/>
                <w:szCs w:val="21"/>
                <w:lang w:eastAsia="zh-CN"/>
              </w:rPr>
            </w:pPr>
          </w:p>
          <w:p w14:paraId="27A44A01" w14:textId="77777777" w:rsidR="00163A87" w:rsidRDefault="00163A87">
            <w:pPr>
              <w:pStyle w:val="TableParagraph"/>
              <w:spacing w:line="384" w:lineRule="auto"/>
              <w:jc w:val="center"/>
              <w:rPr>
                <w:rFonts w:ascii="Times New Roman" w:eastAsia="仿宋_GB2312" w:hAnsi="Times New Roman" w:cs="Times New Roman"/>
                <w:sz w:val="21"/>
                <w:szCs w:val="21"/>
                <w:lang w:eastAsia="zh-CN"/>
              </w:rPr>
            </w:pPr>
          </w:p>
          <w:p w14:paraId="64B7BFE2" w14:textId="77777777" w:rsidR="00163A87" w:rsidRDefault="00163A87">
            <w:pPr>
              <w:pStyle w:val="TableParagraph"/>
              <w:spacing w:line="384" w:lineRule="auto"/>
              <w:jc w:val="center"/>
              <w:rPr>
                <w:rFonts w:ascii="Times New Roman" w:eastAsia="仿宋_GB2312" w:hAnsi="Times New Roman" w:cs="Times New Roman"/>
                <w:sz w:val="21"/>
                <w:szCs w:val="21"/>
                <w:lang w:eastAsia="zh-CN"/>
              </w:rPr>
            </w:pPr>
          </w:p>
          <w:p w14:paraId="784931CA" w14:textId="77777777" w:rsidR="00163A87" w:rsidRDefault="00163A87">
            <w:pPr>
              <w:pStyle w:val="TableParagraph"/>
              <w:spacing w:line="384" w:lineRule="auto"/>
              <w:jc w:val="center"/>
              <w:rPr>
                <w:rFonts w:ascii="Times New Roman" w:eastAsia="仿宋_GB2312" w:hAnsi="Times New Roman" w:cs="Times New Roman"/>
                <w:sz w:val="21"/>
                <w:szCs w:val="21"/>
                <w:lang w:eastAsia="zh-CN"/>
              </w:rPr>
            </w:pPr>
          </w:p>
          <w:p w14:paraId="70D1C9D2" w14:textId="77777777" w:rsidR="00163A87" w:rsidRDefault="003B1147">
            <w:pPr>
              <w:pStyle w:val="TableParagraph"/>
              <w:spacing w:line="384" w:lineRule="auto"/>
              <w:rPr>
                <w:rFonts w:ascii="Times New Roman" w:eastAsia="仿宋_GB2312" w:hAnsi="Times New Roman" w:cs="Times New Roman"/>
                <w:sz w:val="21"/>
                <w:szCs w:val="21"/>
              </w:rPr>
            </w:pPr>
            <w:r>
              <w:rPr>
                <w:rFonts w:ascii="Times New Roman" w:eastAsia="仿宋_GB2312" w:hAnsi="Times New Roman" w:cs="Times New Roman" w:hint="eastAsia"/>
                <w:sz w:val="21"/>
                <w:szCs w:val="21"/>
                <w:lang w:eastAsia="zh-CN"/>
              </w:rPr>
              <w:t>实际得分：</w:t>
            </w:r>
          </w:p>
        </w:tc>
      </w:tr>
      <w:tr w:rsidR="00163A87" w14:paraId="156BB96C" w14:textId="77777777">
        <w:trPr>
          <w:trHeight w:val="751"/>
          <w:jc w:val="center"/>
        </w:trPr>
        <w:tc>
          <w:tcPr>
            <w:tcW w:w="6848" w:type="dxa"/>
            <w:gridSpan w:val="2"/>
            <w:vAlign w:val="center"/>
          </w:tcPr>
          <w:p w14:paraId="0061460A" w14:textId="77777777" w:rsidR="00163A87" w:rsidRDefault="003B1147">
            <w:pPr>
              <w:pStyle w:val="TableParagraph"/>
              <w:spacing w:line="360" w:lineRule="auto"/>
              <w:jc w:val="center"/>
              <w:rPr>
                <w:rFonts w:ascii="Times New Roman" w:eastAsia="仿宋_GB2312" w:hAnsi="Times New Roman" w:cs="Times New Roman"/>
                <w:sz w:val="21"/>
                <w:szCs w:val="21"/>
                <w:lang w:eastAsia="zh-Hans"/>
              </w:rPr>
            </w:pPr>
            <w:r>
              <w:rPr>
                <w:rFonts w:ascii="Times New Roman" w:eastAsia="仿宋_GB2312" w:hAnsi="Times New Roman" w:cs="Times New Roman"/>
                <w:sz w:val="21"/>
                <w:szCs w:val="21"/>
                <w:lang w:eastAsia="zh-Hans"/>
              </w:rPr>
              <w:t>总分</w:t>
            </w:r>
          </w:p>
        </w:tc>
        <w:tc>
          <w:tcPr>
            <w:tcW w:w="1533" w:type="dxa"/>
            <w:vAlign w:val="center"/>
          </w:tcPr>
          <w:p w14:paraId="2EC8A887" w14:textId="77777777" w:rsidR="00163A87" w:rsidRDefault="003B1147">
            <w:pPr>
              <w:pStyle w:val="TableParagraph"/>
              <w:spacing w:line="360" w:lineRule="auto"/>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自评分值</w:t>
            </w:r>
            <w:proofErr w:type="spellEnd"/>
            <w:r>
              <w:rPr>
                <w:rFonts w:ascii="Times New Roman" w:eastAsia="仿宋_GB2312" w:hAnsi="Times New Roman" w:cs="Times New Roman"/>
                <w:sz w:val="21"/>
                <w:szCs w:val="21"/>
              </w:rPr>
              <w:t>：</w:t>
            </w:r>
          </w:p>
        </w:tc>
        <w:tc>
          <w:tcPr>
            <w:tcW w:w="1548" w:type="dxa"/>
            <w:vAlign w:val="bottom"/>
          </w:tcPr>
          <w:p w14:paraId="62F6140A" w14:textId="77777777" w:rsidR="00163A87" w:rsidRDefault="003B1147">
            <w:pPr>
              <w:pStyle w:val="TableParagraph"/>
              <w:spacing w:line="480" w:lineRule="auto"/>
              <w:jc w:val="both"/>
              <w:rPr>
                <w:rFonts w:ascii="Times New Roman" w:eastAsia="仿宋_GB2312" w:hAnsi="Times New Roman" w:cs="Times New Roman"/>
                <w:sz w:val="21"/>
                <w:szCs w:val="21"/>
              </w:rPr>
            </w:pPr>
            <w:r>
              <w:rPr>
                <w:rFonts w:ascii="Times New Roman" w:eastAsia="仿宋_GB2312" w:hAnsi="Times New Roman" w:cs="Times New Roman" w:hint="eastAsia"/>
                <w:sz w:val="21"/>
                <w:szCs w:val="21"/>
                <w:lang w:eastAsia="zh-CN"/>
              </w:rPr>
              <w:t>实际得分：</w:t>
            </w:r>
          </w:p>
        </w:tc>
      </w:tr>
      <w:tr w:rsidR="00163A87" w14:paraId="1939B299" w14:textId="77777777">
        <w:trPr>
          <w:trHeight w:val="1124"/>
          <w:jc w:val="center"/>
        </w:trPr>
        <w:tc>
          <w:tcPr>
            <w:tcW w:w="9929" w:type="dxa"/>
            <w:gridSpan w:val="4"/>
            <w:vAlign w:val="center"/>
          </w:tcPr>
          <w:p w14:paraId="60B52C63" w14:textId="69F4FE0A" w:rsidR="00163A87" w:rsidRDefault="003B1147">
            <w:pPr>
              <w:pStyle w:val="TableParagraph"/>
              <w:spacing w:line="360" w:lineRule="auto"/>
              <w:jc w:val="center"/>
              <w:rPr>
                <w:rFonts w:ascii="Times New Roman" w:eastAsia="仿宋_GB2312" w:hAnsi="Times New Roman" w:cs="Times New Roman"/>
                <w:sz w:val="21"/>
                <w:szCs w:val="21"/>
                <w:lang w:eastAsia="zh-CN"/>
              </w:rPr>
            </w:pPr>
            <w:r>
              <w:rPr>
                <w:rFonts w:ascii="Times New Roman" w:eastAsia="仿宋_GB2312" w:hAnsi="Times New Roman" w:cs="Times New Roman"/>
                <w:spacing w:val="-7"/>
                <w:sz w:val="21"/>
                <w:szCs w:val="21"/>
                <w:lang w:eastAsia="zh-CN"/>
              </w:rPr>
              <w:t>本人承诺以上所填内容完全属实。如有不实之处，愿承担由此产生</w:t>
            </w:r>
            <w:r>
              <w:rPr>
                <w:rFonts w:ascii="Times New Roman" w:eastAsia="仿宋_GB2312" w:hAnsi="Times New Roman" w:cs="Times New Roman"/>
                <w:spacing w:val="-5"/>
                <w:sz w:val="21"/>
                <w:szCs w:val="21"/>
                <w:lang w:eastAsia="zh-CN"/>
              </w:rPr>
              <w:t>的一切后果。</w:t>
            </w:r>
          </w:p>
          <w:p w14:paraId="2174CF19" w14:textId="77777777" w:rsidR="00163A87" w:rsidRDefault="003B1147">
            <w:pPr>
              <w:pStyle w:val="TableParagraph"/>
              <w:spacing w:line="360" w:lineRule="auto"/>
              <w:jc w:val="center"/>
              <w:rPr>
                <w:rFonts w:ascii="Times New Roman" w:eastAsia="仿宋_GB2312" w:hAnsi="Times New Roman" w:cs="Times New Roman"/>
                <w:spacing w:val="-7"/>
                <w:sz w:val="21"/>
                <w:szCs w:val="21"/>
                <w:lang w:eastAsia="zh-CN"/>
              </w:rPr>
            </w:pPr>
            <w:r>
              <w:rPr>
                <w:rFonts w:ascii="Times New Roman" w:eastAsia="仿宋_GB2312" w:hAnsi="Times New Roman" w:cs="Times New Roman"/>
                <w:spacing w:val="-5"/>
                <w:sz w:val="21"/>
                <w:szCs w:val="21"/>
                <w:lang w:eastAsia="zh-Hans"/>
              </w:rPr>
              <w:t>本人</w:t>
            </w:r>
            <w:proofErr w:type="spellStart"/>
            <w:r>
              <w:rPr>
                <w:rFonts w:ascii="Times New Roman" w:eastAsia="仿宋_GB2312" w:hAnsi="Times New Roman" w:cs="Times New Roman"/>
                <w:spacing w:val="-5"/>
                <w:sz w:val="21"/>
                <w:szCs w:val="21"/>
              </w:rPr>
              <w:t>签字</w:t>
            </w:r>
            <w:proofErr w:type="spellEnd"/>
            <w:r>
              <w:rPr>
                <w:rFonts w:ascii="Times New Roman" w:eastAsia="仿宋_GB2312" w:hAnsi="Times New Roman" w:cs="Times New Roman"/>
                <w:sz w:val="21"/>
                <w:szCs w:val="21"/>
              </w:rPr>
              <w:t>：</w:t>
            </w:r>
            <w:r>
              <w:rPr>
                <w:rFonts w:ascii="Times New Roman" w:eastAsia="仿宋_GB2312" w:hAnsi="Times New Roman" w:cs="Times New Roman"/>
                <w:sz w:val="21"/>
                <w:szCs w:val="21"/>
              </w:rPr>
              <w:t xml:space="preserve">                      </w:t>
            </w:r>
            <w:r>
              <w:rPr>
                <w:rFonts w:ascii="Times New Roman" w:eastAsia="仿宋_GB2312" w:hAnsi="Times New Roman" w:cs="Times New Roman"/>
                <w:sz w:val="21"/>
                <w:szCs w:val="21"/>
                <w:lang w:eastAsia="zh-CN"/>
              </w:rPr>
              <w:t>年</w:t>
            </w:r>
            <w:r>
              <w:rPr>
                <w:rFonts w:ascii="Times New Roman" w:eastAsia="仿宋_GB2312" w:hAnsi="Times New Roman" w:cs="Times New Roman" w:hint="eastAsia"/>
                <w:sz w:val="21"/>
                <w:szCs w:val="21"/>
                <w:lang w:eastAsia="zh-CN"/>
              </w:rPr>
              <w:t xml:space="preserve">    </w:t>
            </w:r>
            <w:r>
              <w:rPr>
                <w:rFonts w:ascii="Times New Roman" w:eastAsia="仿宋_GB2312" w:hAnsi="Times New Roman" w:cs="Times New Roman"/>
                <w:sz w:val="21"/>
                <w:szCs w:val="21"/>
                <w:lang w:eastAsia="zh-CN"/>
              </w:rPr>
              <w:t>月</w:t>
            </w:r>
            <w:r>
              <w:rPr>
                <w:rFonts w:ascii="Times New Roman" w:eastAsia="仿宋_GB2312" w:hAnsi="Times New Roman" w:cs="Times New Roman" w:hint="eastAsia"/>
                <w:sz w:val="21"/>
                <w:szCs w:val="21"/>
                <w:lang w:eastAsia="zh-CN"/>
              </w:rPr>
              <w:t xml:space="preserve">   </w:t>
            </w:r>
            <w:r>
              <w:rPr>
                <w:rFonts w:ascii="Times New Roman" w:eastAsia="仿宋_GB2312" w:hAnsi="Times New Roman" w:cs="Times New Roman"/>
                <w:sz w:val="21"/>
                <w:szCs w:val="21"/>
                <w:lang w:eastAsia="zh-CN"/>
              </w:rPr>
              <w:t>日</w:t>
            </w:r>
          </w:p>
        </w:tc>
      </w:tr>
      <w:tr w:rsidR="00163A87" w14:paraId="4460B2AD" w14:textId="77777777">
        <w:trPr>
          <w:trHeight w:val="1096"/>
          <w:jc w:val="center"/>
        </w:trPr>
        <w:tc>
          <w:tcPr>
            <w:tcW w:w="9929" w:type="dxa"/>
            <w:gridSpan w:val="4"/>
            <w:vAlign w:val="center"/>
          </w:tcPr>
          <w:p w14:paraId="55855A1E" w14:textId="77777777" w:rsidR="00163A87" w:rsidRDefault="003B1147">
            <w:pPr>
              <w:pStyle w:val="TableParagraph"/>
              <w:spacing w:line="360" w:lineRule="auto"/>
              <w:jc w:val="center"/>
              <w:rPr>
                <w:rFonts w:ascii="Times New Roman" w:eastAsia="仿宋_GB2312" w:hAnsi="Times New Roman" w:cs="Times New Roman"/>
                <w:sz w:val="21"/>
                <w:szCs w:val="21"/>
                <w:lang w:eastAsia="zh-CN"/>
              </w:rPr>
            </w:pPr>
            <w:r>
              <w:rPr>
                <w:rFonts w:ascii="Times New Roman" w:eastAsia="仿宋_GB2312" w:hAnsi="Times New Roman" w:cs="Times New Roman"/>
                <w:spacing w:val="-7"/>
                <w:sz w:val="21"/>
                <w:szCs w:val="21"/>
                <w:lang w:eastAsia="zh-CN"/>
              </w:rPr>
              <w:t>本人承诺以上学生所填内容完全属实。如有不实之处，愿承担由此产生</w:t>
            </w:r>
            <w:r>
              <w:rPr>
                <w:rFonts w:ascii="Times New Roman" w:eastAsia="仿宋_GB2312" w:hAnsi="Times New Roman" w:cs="Times New Roman"/>
                <w:spacing w:val="-5"/>
                <w:sz w:val="21"/>
                <w:szCs w:val="21"/>
                <w:lang w:eastAsia="zh-CN"/>
              </w:rPr>
              <w:t>的一切后果。</w:t>
            </w:r>
          </w:p>
          <w:p w14:paraId="77DF1620" w14:textId="77777777" w:rsidR="00163A87" w:rsidRDefault="003B1147">
            <w:pPr>
              <w:pStyle w:val="TableParagraph"/>
              <w:spacing w:line="360" w:lineRule="auto"/>
              <w:jc w:val="center"/>
              <w:rPr>
                <w:rFonts w:ascii="Times New Roman" w:eastAsia="仿宋_GB2312" w:hAnsi="Times New Roman" w:cs="Times New Roman"/>
                <w:spacing w:val="-7"/>
                <w:sz w:val="21"/>
                <w:szCs w:val="21"/>
                <w:lang w:eastAsia="zh-CN"/>
              </w:rPr>
            </w:pPr>
            <w:r>
              <w:rPr>
                <w:rFonts w:ascii="Times New Roman" w:eastAsia="仿宋_GB2312" w:hAnsi="Times New Roman" w:cs="Times New Roman"/>
                <w:spacing w:val="-5"/>
                <w:sz w:val="21"/>
                <w:szCs w:val="21"/>
                <w:lang w:eastAsia="zh-CN"/>
              </w:rPr>
              <w:t>班主</w:t>
            </w:r>
            <w:r>
              <w:rPr>
                <w:rFonts w:ascii="Times New Roman" w:eastAsia="仿宋_GB2312" w:hAnsi="Times New Roman" w:cs="Times New Roman"/>
                <w:spacing w:val="-8"/>
                <w:sz w:val="21"/>
                <w:szCs w:val="21"/>
                <w:lang w:eastAsia="zh-CN"/>
              </w:rPr>
              <w:t>任</w:t>
            </w:r>
            <w:r>
              <w:rPr>
                <w:rFonts w:ascii="Times New Roman" w:eastAsia="仿宋_GB2312" w:hAnsi="Times New Roman" w:cs="Times New Roman"/>
                <w:sz w:val="21"/>
                <w:szCs w:val="21"/>
                <w:lang w:eastAsia="zh-CN"/>
              </w:rPr>
              <w:t>/</w:t>
            </w:r>
            <w:r>
              <w:rPr>
                <w:rFonts w:ascii="Times New Roman" w:eastAsia="仿宋_GB2312" w:hAnsi="Times New Roman" w:cs="Times New Roman"/>
                <w:spacing w:val="-5"/>
                <w:sz w:val="21"/>
                <w:szCs w:val="21"/>
                <w:lang w:eastAsia="zh-CN"/>
              </w:rPr>
              <w:t>辅导员签字</w:t>
            </w:r>
            <w:r>
              <w:rPr>
                <w:rFonts w:ascii="Times New Roman" w:eastAsia="仿宋_GB2312" w:hAnsi="Times New Roman" w:cs="Times New Roman"/>
                <w:sz w:val="21"/>
                <w:szCs w:val="21"/>
                <w:lang w:eastAsia="zh-CN"/>
              </w:rPr>
              <w:t>：</w:t>
            </w:r>
            <w:r>
              <w:rPr>
                <w:rFonts w:ascii="Times New Roman" w:eastAsia="仿宋_GB2312" w:hAnsi="Times New Roman" w:cs="Times New Roman"/>
                <w:sz w:val="21"/>
                <w:szCs w:val="21"/>
                <w:lang w:eastAsia="zh-CN"/>
              </w:rPr>
              <w:t xml:space="preserve">         </w:t>
            </w:r>
            <w:r>
              <w:rPr>
                <w:rFonts w:ascii="Times New Roman" w:eastAsia="仿宋_GB2312" w:hAnsi="Times New Roman" w:cs="Times New Roman" w:hint="eastAsia"/>
                <w:sz w:val="21"/>
                <w:szCs w:val="21"/>
                <w:lang w:eastAsia="zh-CN"/>
              </w:rPr>
              <w:t xml:space="preserve">     </w:t>
            </w:r>
            <w:r>
              <w:rPr>
                <w:rFonts w:ascii="Times New Roman" w:eastAsia="仿宋_GB2312" w:hAnsi="Times New Roman" w:cs="Times New Roman"/>
                <w:sz w:val="21"/>
                <w:szCs w:val="21"/>
                <w:lang w:eastAsia="zh-CN"/>
              </w:rPr>
              <w:t>年</w:t>
            </w:r>
            <w:r>
              <w:rPr>
                <w:rFonts w:ascii="Times New Roman" w:eastAsia="仿宋_GB2312" w:hAnsi="Times New Roman" w:cs="Times New Roman" w:hint="eastAsia"/>
                <w:sz w:val="21"/>
                <w:szCs w:val="21"/>
                <w:lang w:eastAsia="zh-CN"/>
              </w:rPr>
              <w:t xml:space="preserve">    </w:t>
            </w:r>
            <w:r>
              <w:rPr>
                <w:rFonts w:ascii="Times New Roman" w:eastAsia="仿宋_GB2312" w:hAnsi="Times New Roman" w:cs="Times New Roman"/>
                <w:sz w:val="21"/>
                <w:szCs w:val="21"/>
                <w:lang w:eastAsia="zh-CN"/>
              </w:rPr>
              <w:t>月</w:t>
            </w:r>
            <w:r>
              <w:rPr>
                <w:rFonts w:ascii="Times New Roman" w:eastAsia="仿宋_GB2312" w:hAnsi="Times New Roman" w:cs="Times New Roman" w:hint="eastAsia"/>
                <w:sz w:val="21"/>
                <w:szCs w:val="21"/>
                <w:lang w:eastAsia="zh-CN"/>
              </w:rPr>
              <w:t xml:space="preserve">   </w:t>
            </w:r>
            <w:r>
              <w:rPr>
                <w:rFonts w:ascii="Times New Roman" w:eastAsia="仿宋_GB2312" w:hAnsi="Times New Roman" w:cs="Times New Roman"/>
                <w:sz w:val="21"/>
                <w:szCs w:val="21"/>
                <w:lang w:eastAsia="zh-CN"/>
              </w:rPr>
              <w:t>日</w:t>
            </w:r>
          </w:p>
        </w:tc>
      </w:tr>
      <w:tr w:rsidR="00163A87" w14:paraId="74EAD1DD" w14:textId="77777777">
        <w:trPr>
          <w:trHeight w:val="977"/>
          <w:jc w:val="center"/>
        </w:trPr>
        <w:tc>
          <w:tcPr>
            <w:tcW w:w="9929" w:type="dxa"/>
            <w:gridSpan w:val="4"/>
            <w:vAlign w:val="center"/>
          </w:tcPr>
          <w:p w14:paraId="4CB363CC" w14:textId="7D70823A" w:rsidR="00163A87" w:rsidRDefault="003B1147" w:rsidP="00C62CC5">
            <w:pPr>
              <w:pStyle w:val="TableParagraph"/>
              <w:spacing w:line="360" w:lineRule="auto"/>
              <w:ind w:firstLineChars="700" w:firstLine="1358"/>
              <w:rPr>
                <w:rFonts w:ascii="Times New Roman" w:eastAsia="仿宋_GB2312" w:hAnsi="Times New Roman" w:cs="Times New Roman"/>
                <w:sz w:val="21"/>
                <w:szCs w:val="21"/>
                <w:lang w:eastAsia="zh-CN"/>
              </w:rPr>
            </w:pPr>
            <w:r>
              <w:rPr>
                <w:rFonts w:ascii="Times New Roman" w:eastAsia="仿宋_GB2312" w:hAnsi="Times New Roman" w:cs="Times New Roman"/>
                <w:spacing w:val="-8"/>
                <w:sz w:val="21"/>
                <w:szCs w:val="21"/>
                <w:lang w:eastAsia="zh-CN"/>
              </w:rPr>
              <w:t>本人承诺以上</w:t>
            </w:r>
            <w:r w:rsidR="00A04C6B">
              <w:rPr>
                <w:rFonts w:ascii="Times New Roman" w:eastAsia="仿宋_GB2312" w:hAnsi="Times New Roman" w:cs="Times New Roman"/>
                <w:spacing w:val="-7"/>
                <w:sz w:val="21"/>
                <w:szCs w:val="21"/>
                <w:lang w:eastAsia="zh-CN"/>
              </w:rPr>
              <w:t>学生</w:t>
            </w:r>
            <w:r>
              <w:rPr>
                <w:rFonts w:ascii="Times New Roman" w:eastAsia="仿宋_GB2312" w:hAnsi="Times New Roman" w:cs="Times New Roman"/>
                <w:spacing w:val="-8"/>
                <w:sz w:val="21"/>
                <w:szCs w:val="21"/>
                <w:lang w:eastAsia="zh-CN"/>
              </w:rPr>
              <w:t>所填内容完全属实。如有不实之处，愿承担由此产生的一</w:t>
            </w:r>
            <w:r>
              <w:rPr>
                <w:rFonts w:ascii="Times New Roman" w:eastAsia="仿宋_GB2312" w:hAnsi="Times New Roman" w:cs="Times New Roman"/>
                <w:spacing w:val="-4"/>
                <w:sz w:val="21"/>
                <w:szCs w:val="21"/>
                <w:lang w:eastAsia="zh-CN"/>
              </w:rPr>
              <w:t>切后果。</w:t>
            </w:r>
          </w:p>
          <w:p w14:paraId="190877DB" w14:textId="77777777" w:rsidR="00163A87" w:rsidRDefault="003B1147">
            <w:pPr>
              <w:pStyle w:val="TableParagraph"/>
              <w:spacing w:line="360" w:lineRule="auto"/>
              <w:jc w:val="center"/>
              <w:rPr>
                <w:rFonts w:ascii="Times New Roman" w:eastAsia="仿宋_GB2312" w:hAnsi="Times New Roman" w:cs="Times New Roman"/>
                <w:spacing w:val="-8"/>
                <w:sz w:val="21"/>
                <w:szCs w:val="21"/>
                <w:lang w:eastAsia="zh-CN"/>
              </w:rPr>
            </w:pPr>
            <w:r>
              <w:rPr>
                <w:rFonts w:ascii="Times New Roman" w:eastAsia="仿宋_GB2312" w:hAnsi="Times New Roman" w:cs="Times New Roman"/>
                <w:spacing w:val="-5"/>
                <w:sz w:val="21"/>
                <w:szCs w:val="21"/>
                <w:lang w:eastAsia="zh-Hans"/>
              </w:rPr>
              <w:t>导师</w:t>
            </w:r>
            <w:r>
              <w:rPr>
                <w:rFonts w:ascii="Times New Roman" w:eastAsia="仿宋_GB2312" w:hAnsi="Times New Roman" w:cs="Times New Roman"/>
                <w:spacing w:val="-5"/>
                <w:sz w:val="21"/>
                <w:szCs w:val="21"/>
                <w:lang w:eastAsia="zh-CN"/>
              </w:rPr>
              <w:t>签字</w:t>
            </w:r>
            <w:r>
              <w:rPr>
                <w:rFonts w:ascii="Times New Roman" w:eastAsia="仿宋_GB2312" w:hAnsi="Times New Roman" w:cs="Times New Roman"/>
                <w:sz w:val="21"/>
                <w:szCs w:val="21"/>
                <w:lang w:eastAsia="zh-CN"/>
              </w:rPr>
              <w:t>：</w:t>
            </w:r>
            <w:r>
              <w:rPr>
                <w:rFonts w:ascii="Times New Roman" w:eastAsia="仿宋_GB2312" w:hAnsi="Times New Roman" w:cs="Times New Roman"/>
                <w:sz w:val="21"/>
                <w:szCs w:val="21"/>
                <w:lang w:eastAsia="zh-CN"/>
              </w:rPr>
              <w:t xml:space="preserve">              </w:t>
            </w:r>
            <w:r>
              <w:rPr>
                <w:rFonts w:ascii="Times New Roman" w:eastAsia="仿宋_GB2312" w:hAnsi="Times New Roman" w:cs="Times New Roman" w:hint="eastAsia"/>
                <w:sz w:val="21"/>
                <w:szCs w:val="21"/>
                <w:lang w:eastAsia="zh-CN"/>
              </w:rPr>
              <w:t xml:space="preserve">         </w:t>
            </w:r>
            <w:r>
              <w:rPr>
                <w:rFonts w:ascii="Times New Roman" w:eastAsia="仿宋_GB2312" w:hAnsi="Times New Roman" w:cs="Times New Roman"/>
                <w:sz w:val="21"/>
                <w:szCs w:val="21"/>
                <w:lang w:eastAsia="zh-CN"/>
              </w:rPr>
              <w:t>年</w:t>
            </w:r>
            <w:r>
              <w:rPr>
                <w:rFonts w:ascii="Times New Roman" w:eastAsia="仿宋_GB2312" w:hAnsi="Times New Roman" w:cs="Times New Roman" w:hint="eastAsia"/>
                <w:sz w:val="21"/>
                <w:szCs w:val="21"/>
                <w:lang w:eastAsia="zh-CN"/>
              </w:rPr>
              <w:t xml:space="preserve">    </w:t>
            </w:r>
            <w:r>
              <w:rPr>
                <w:rFonts w:ascii="Times New Roman" w:eastAsia="仿宋_GB2312" w:hAnsi="Times New Roman" w:cs="Times New Roman"/>
                <w:sz w:val="21"/>
                <w:szCs w:val="21"/>
                <w:lang w:eastAsia="zh-CN"/>
              </w:rPr>
              <w:t>月</w:t>
            </w:r>
            <w:r>
              <w:rPr>
                <w:rFonts w:ascii="Times New Roman" w:eastAsia="仿宋_GB2312" w:hAnsi="Times New Roman" w:cs="Times New Roman" w:hint="eastAsia"/>
                <w:sz w:val="21"/>
                <w:szCs w:val="21"/>
                <w:lang w:eastAsia="zh-CN"/>
              </w:rPr>
              <w:t xml:space="preserve">   </w:t>
            </w:r>
            <w:r>
              <w:rPr>
                <w:rFonts w:ascii="Times New Roman" w:eastAsia="仿宋_GB2312" w:hAnsi="Times New Roman" w:cs="Times New Roman"/>
                <w:sz w:val="21"/>
                <w:szCs w:val="21"/>
                <w:lang w:eastAsia="zh-CN"/>
              </w:rPr>
              <w:t>日</w:t>
            </w:r>
          </w:p>
        </w:tc>
      </w:tr>
    </w:tbl>
    <w:p w14:paraId="6F820C29" w14:textId="3297E968" w:rsidR="00163A87" w:rsidRDefault="00163A87">
      <w:pPr>
        <w:spacing w:line="360" w:lineRule="auto"/>
        <w:ind w:firstLineChars="200" w:firstLine="641"/>
        <w:rPr>
          <w:rFonts w:ascii="Times New Roman" w:eastAsia="华文仿宋" w:hAnsi="Times New Roman" w:cs="Times New Roman"/>
          <w:b/>
          <w:sz w:val="32"/>
          <w:lang w:eastAsia="zh-CN"/>
        </w:rPr>
      </w:pPr>
    </w:p>
    <w:p w14:paraId="08E1FFA5" w14:textId="61190DA5" w:rsidR="000C48F2" w:rsidRDefault="000C48F2">
      <w:pPr>
        <w:spacing w:line="360" w:lineRule="auto"/>
        <w:ind w:firstLineChars="200" w:firstLine="641"/>
        <w:rPr>
          <w:rFonts w:ascii="Times New Roman" w:eastAsia="华文仿宋" w:hAnsi="Times New Roman" w:cs="Times New Roman"/>
          <w:b/>
          <w:sz w:val="32"/>
          <w:lang w:eastAsia="zh-CN"/>
        </w:rPr>
      </w:pPr>
    </w:p>
    <w:p w14:paraId="192D4F55" w14:textId="7A4921EE" w:rsidR="000C48F2" w:rsidRDefault="000C48F2">
      <w:pPr>
        <w:spacing w:line="360" w:lineRule="auto"/>
        <w:ind w:firstLineChars="200" w:firstLine="641"/>
        <w:rPr>
          <w:rFonts w:ascii="Times New Roman" w:eastAsia="华文仿宋" w:hAnsi="Times New Roman" w:cs="Times New Roman"/>
          <w:b/>
          <w:sz w:val="32"/>
          <w:lang w:eastAsia="zh-CN"/>
        </w:rPr>
      </w:pPr>
    </w:p>
    <w:p w14:paraId="62A78E30" w14:textId="5106A27A" w:rsidR="000C48F2" w:rsidRDefault="000C48F2">
      <w:pPr>
        <w:spacing w:line="360" w:lineRule="auto"/>
        <w:ind w:firstLineChars="200" w:firstLine="641"/>
        <w:rPr>
          <w:rFonts w:ascii="Times New Roman" w:eastAsia="华文仿宋" w:hAnsi="Times New Roman" w:cs="Times New Roman"/>
          <w:b/>
          <w:sz w:val="32"/>
          <w:lang w:eastAsia="zh-CN"/>
        </w:rPr>
      </w:pPr>
    </w:p>
    <w:p w14:paraId="0693F066" w14:textId="747A36DE" w:rsidR="000C48F2" w:rsidRDefault="000C48F2">
      <w:pPr>
        <w:spacing w:line="360" w:lineRule="auto"/>
        <w:ind w:firstLineChars="200" w:firstLine="641"/>
        <w:rPr>
          <w:rFonts w:ascii="Times New Roman" w:eastAsia="华文仿宋" w:hAnsi="Times New Roman" w:cs="Times New Roman"/>
          <w:b/>
          <w:sz w:val="32"/>
          <w:lang w:eastAsia="zh-CN"/>
        </w:rPr>
      </w:pPr>
    </w:p>
    <w:p w14:paraId="0F97DD3C" w14:textId="500F0091" w:rsidR="000C48F2" w:rsidRDefault="000C48F2">
      <w:pPr>
        <w:spacing w:line="360" w:lineRule="auto"/>
        <w:ind w:firstLineChars="200" w:firstLine="641"/>
        <w:rPr>
          <w:rFonts w:ascii="Times New Roman" w:eastAsia="华文仿宋" w:hAnsi="Times New Roman" w:cs="Times New Roman"/>
          <w:b/>
          <w:sz w:val="32"/>
          <w:lang w:eastAsia="zh-CN"/>
        </w:rPr>
      </w:pPr>
    </w:p>
    <w:p w14:paraId="6A95963C" w14:textId="07B17AA7" w:rsidR="000C48F2" w:rsidRDefault="000C48F2">
      <w:pPr>
        <w:spacing w:line="360" w:lineRule="auto"/>
        <w:ind w:firstLineChars="200" w:firstLine="641"/>
        <w:rPr>
          <w:rFonts w:ascii="Times New Roman" w:eastAsia="华文仿宋" w:hAnsi="Times New Roman" w:cs="Times New Roman"/>
          <w:b/>
          <w:sz w:val="32"/>
          <w:lang w:eastAsia="zh-CN"/>
        </w:rPr>
      </w:pPr>
    </w:p>
    <w:p w14:paraId="3EBB2000" w14:textId="2BC776D8" w:rsidR="000C48F2" w:rsidRDefault="000C48F2">
      <w:pPr>
        <w:spacing w:line="360" w:lineRule="auto"/>
        <w:ind w:firstLineChars="200" w:firstLine="641"/>
        <w:rPr>
          <w:rFonts w:ascii="Times New Roman" w:eastAsia="华文仿宋" w:hAnsi="Times New Roman" w:cs="Times New Roman"/>
          <w:b/>
          <w:sz w:val="32"/>
          <w:lang w:eastAsia="zh-CN"/>
        </w:rPr>
      </w:pPr>
    </w:p>
    <w:p w14:paraId="048B0CB1" w14:textId="77777777" w:rsidR="000C48F2" w:rsidRDefault="000C48F2">
      <w:pPr>
        <w:spacing w:line="360" w:lineRule="auto"/>
        <w:ind w:firstLineChars="200" w:firstLine="641"/>
        <w:rPr>
          <w:rFonts w:ascii="Times New Roman" w:eastAsia="华文仿宋" w:hAnsi="Times New Roman" w:cs="Times New Roman"/>
          <w:b/>
          <w:sz w:val="32"/>
          <w:lang w:eastAsia="zh-CN"/>
        </w:rPr>
      </w:pPr>
    </w:p>
    <w:p w14:paraId="6B196AEA" w14:textId="77777777" w:rsidR="00163A87" w:rsidRDefault="003B1147">
      <w:pPr>
        <w:spacing w:line="360" w:lineRule="auto"/>
        <w:ind w:firstLineChars="200" w:firstLine="641"/>
        <w:rPr>
          <w:rFonts w:ascii="Times New Roman" w:eastAsia="华文仿宋" w:hAnsi="Times New Roman" w:cs="Times New Roman"/>
          <w:b/>
          <w:sz w:val="32"/>
          <w:lang w:eastAsia="zh-CN"/>
        </w:rPr>
      </w:pPr>
      <w:r>
        <w:rPr>
          <w:rFonts w:ascii="Times New Roman" w:eastAsia="华文仿宋" w:hAnsi="Times New Roman" w:cs="Times New Roman"/>
          <w:b/>
          <w:sz w:val="32"/>
          <w:lang w:eastAsia="zh-CN"/>
        </w:rPr>
        <w:t>附件</w:t>
      </w:r>
      <w:r>
        <w:rPr>
          <w:rFonts w:ascii="Times New Roman" w:eastAsia="华文仿宋" w:hAnsi="Times New Roman" w:cs="Times New Roman"/>
          <w:b/>
          <w:sz w:val="32"/>
          <w:lang w:eastAsia="zh-CN"/>
        </w:rPr>
        <w:t xml:space="preserve"> </w:t>
      </w:r>
      <w:r>
        <w:rPr>
          <w:rFonts w:ascii="Times New Roman" w:eastAsia="华文仿宋" w:hAnsi="Times New Roman" w:cs="Times New Roman" w:hint="eastAsia"/>
          <w:b/>
          <w:sz w:val="32"/>
          <w:lang w:eastAsia="zh-CN"/>
        </w:rPr>
        <w:t>3</w:t>
      </w:r>
      <w:r>
        <w:rPr>
          <w:rFonts w:ascii="Times New Roman" w:eastAsia="华文仿宋" w:hAnsi="Times New Roman" w:cs="Times New Roman"/>
          <w:b/>
          <w:sz w:val="32"/>
          <w:lang w:eastAsia="zh-CN"/>
        </w:rPr>
        <w:t>：</w:t>
      </w:r>
    </w:p>
    <w:p w14:paraId="4927941C" w14:textId="77777777" w:rsidR="00163A87" w:rsidRDefault="003B1147">
      <w:pPr>
        <w:adjustRightInd w:val="0"/>
        <w:snapToGrid w:val="0"/>
        <w:spacing w:beforeLines="50" w:before="120" w:line="580" w:lineRule="exact"/>
        <w:jc w:val="center"/>
        <w:rPr>
          <w:rFonts w:ascii="Times New Roman" w:eastAsia="黑体" w:hAnsi="Times New Roman" w:cs="Times New Roman"/>
          <w:sz w:val="40"/>
          <w:szCs w:val="44"/>
          <w:lang w:eastAsia="zh-CN"/>
        </w:rPr>
      </w:pPr>
      <w:r>
        <w:rPr>
          <w:rFonts w:ascii="Times New Roman" w:eastAsia="黑体" w:hAnsi="Times New Roman" w:cs="Times New Roman"/>
          <w:sz w:val="40"/>
          <w:szCs w:val="44"/>
          <w:lang w:eastAsia="zh-CN"/>
        </w:rPr>
        <w:t>人文与法律学院研究生国家奖学金导师推荐表</w:t>
      </w:r>
    </w:p>
    <w:p w14:paraId="0E69CED1" w14:textId="77777777" w:rsidR="00163A87" w:rsidRDefault="00163A87">
      <w:pPr>
        <w:pStyle w:val="a4"/>
        <w:spacing w:line="360" w:lineRule="auto"/>
        <w:ind w:firstLineChars="200" w:firstLine="280"/>
        <w:rPr>
          <w:rFonts w:ascii="Times New Roman" w:hAnsi="Times New Roman" w:cs="Times New Roman"/>
          <w:b/>
          <w:sz w:val="14"/>
          <w:lang w:eastAsia="zh-CN"/>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5"/>
        <w:gridCol w:w="2719"/>
        <w:gridCol w:w="2721"/>
        <w:gridCol w:w="2720"/>
      </w:tblGrid>
      <w:tr w:rsidR="00163A87" w14:paraId="08B98D48" w14:textId="77777777">
        <w:trPr>
          <w:trHeight w:val="744"/>
        </w:trPr>
        <w:tc>
          <w:tcPr>
            <w:tcW w:w="1255" w:type="dxa"/>
            <w:vAlign w:val="center"/>
          </w:tcPr>
          <w:p w14:paraId="0C2FD6D6"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姓名</w:t>
            </w:r>
            <w:proofErr w:type="spellEnd"/>
          </w:p>
        </w:tc>
        <w:tc>
          <w:tcPr>
            <w:tcW w:w="2719" w:type="dxa"/>
            <w:vAlign w:val="center"/>
          </w:tcPr>
          <w:p w14:paraId="225177FB" w14:textId="77777777" w:rsidR="00163A87" w:rsidRDefault="00163A87">
            <w:pPr>
              <w:pStyle w:val="TableParagraph"/>
              <w:spacing w:line="360" w:lineRule="auto"/>
              <w:jc w:val="center"/>
              <w:rPr>
                <w:rFonts w:ascii="Times New Roman" w:eastAsia="仿宋_GB2312" w:hAnsi="Times New Roman" w:cs="Times New Roman"/>
                <w:sz w:val="21"/>
                <w:szCs w:val="21"/>
              </w:rPr>
            </w:pPr>
          </w:p>
        </w:tc>
        <w:tc>
          <w:tcPr>
            <w:tcW w:w="2721" w:type="dxa"/>
            <w:vAlign w:val="center"/>
          </w:tcPr>
          <w:p w14:paraId="2A74A06B"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性别</w:t>
            </w:r>
            <w:proofErr w:type="spellEnd"/>
          </w:p>
        </w:tc>
        <w:tc>
          <w:tcPr>
            <w:tcW w:w="2719" w:type="dxa"/>
            <w:vAlign w:val="center"/>
          </w:tcPr>
          <w:p w14:paraId="573AE03E" w14:textId="77777777" w:rsidR="00163A87" w:rsidRDefault="00163A87">
            <w:pPr>
              <w:pStyle w:val="TableParagraph"/>
              <w:spacing w:line="360" w:lineRule="auto"/>
              <w:jc w:val="center"/>
              <w:rPr>
                <w:rFonts w:ascii="Times New Roman" w:eastAsia="仿宋_GB2312" w:hAnsi="Times New Roman" w:cs="Times New Roman"/>
                <w:sz w:val="21"/>
                <w:szCs w:val="21"/>
              </w:rPr>
            </w:pPr>
          </w:p>
        </w:tc>
      </w:tr>
      <w:tr w:rsidR="00163A87" w14:paraId="6A11C4E9" w14:textId="77777777">
        <w:trPr>
          <w:trHeight w:val="743"/>
        </w:trPr>
        <w:tc>
          <w:tcPr>
            <w:tcW w:w="1255" w:type="dxa"/>
            <w:vAlign w:val="center"/>
          </w:tcPr>
          <w:p w14:paraId="516DC611"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班级</w:t>
            </w:r>
            <w:proofErr w:type="spellEnd"/>
          </w:p>
        </w:tc>
        <w:tc>
          <w:tcPr>
            <w:tcW w:w="2719" w:type="dxa"/>
            <w:vAlign w:val="center"/>
          </w:tcPr>
          <w:p w14:paraId="7B545BE1" w14:textId="77777777" w:rsidR="00163A87" w:rsidRDefault="00163A87">
            <w:pPr>
              <w:pStyle w:val="TableParagraph"/>
              <w:spacing w:line="360" w:lineRule="auto"/>
              <w:jc w:val="center"/>
              <w:rPr>
                <w:rFonts w:ascii="Times New Roman" w:eastAsia="仿宋_GB2312" w:hAnsi="Times New Roman" w:cs="Times New Roman"/>
                <w:sz w:val="21"/>
                <w:szCs w:val="21"/>
              </w:rPr>
            </w:pPr>
          </w:p>
        </w:tc>
        <w:tc>
          <w:tcPr>
            <w:tcW w:w="2721" w:type="dxa"/>
            <w:vAlign w:val="center"/>
          </w:tcPr>
          <w:p w14:paraId="6E55C18B"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学号</w:t>
            </w:r>
            <w:proofErr w:type="spellEnd"/>
          </w:p>
        </w:tc>
        <w:tc>
          <w:tcPr>
            <w:tcW w:w="2719" w:type="dxa"/>
            <w:vAlign w:val="center"/>
          </w:tcPr>
          <w:p w14:paraId="6AEEE69B" w14:textId="77777777" w:rsidR="00163A87" w:rsidRDefault="00163A87">
            <w:pPr>
              <w:pStyle w:val="TableParagraph"/>
              <w:spacing w:line="360" w:lineRule="auto"/>
              <w:jc w:val="center"/>
              <w:rPr>
                <w:rFonts w:ascii="Times New Roman" w:eastAsia="仿宋_GB2312" w:hAnsi="Times New Roman" w:cs="Times New Roman"/>
                <w:sz w:val="21"/>
                <w:szCs w:val="21"/>
              </w:rPr>
            </w:pPr>
          </w:p>
        </w:tc>
      </w:tr>
      <w:tr w:rsidR="00163A87" w14:paraId="3F0B4888" w14:textId="77777777">
        <w:trPr>
          <w:trHeight w:val="3358"/>
        </w:trPr>
        <w:tc>
          <w:tcPr>
            <w:tcW w:w="1255" w:type="dxa"/>
            <w:vAlign w:val="center"/>
          </w:tcPr>
          <w:p w14:paraId="46BC218B" w14:textId="77777777" w:rsidR="00163A87" w:rsidRDefault="00163A87">
            <w:pPr>
              <w:pStyle w:val="TableParagraph"/>
              <w:spacing w:line="360" w:lineRule="auto"/>
              <w:jc w:val="center"/>
              <w:rPr>
                <w:rFonts w:ascii="Times New Roman" w:eastAsia="仿宋_GB2312" w:hAnsi="Times New Roman" w:cs="Times New Roman"/>
                <w:b/>
                <w:sz w:val="21"/>
                <w:szCs w:val="21"/>
              </w:rPr>
            </w:pPr>
          </w:p>
          <w:p w14:paraId="3A5FB7D9" w14:textId="77777777" w:rsidR="00163A87" w:rsidRDefault="00163A87">
            <w:pPr>
              <w:pStyle w:val="TableParagraph"/>
              <w:spacing w:line="360" w:lineRule="auto"/>
              <w:jc w:val="center"/>
              <w:rPr>
                <w:rFonts w:ascii="Times New Roman" w:eastAsia="仿宋_GB2312" w:hAnsi="Times New Roman" w:cs="Times New Roman"/>
                <w:b/>
                <w:sz w:val="21"/>
                <w:szCs w:val="21"/>
              </w:rPr>
            </w:pPr>
          </w:p>
          <w:p w14:paraId="051CDE52" w14:textId="77777777" w:rsidR="00163A87" w:rsidRDefault="003B1147">
            <w:pPr>
              <w:pStyle w:val="TableParagraph"/>
              <w:spacing w:line="360" w:lineRule="auto"/>
              <w:jc w:val="center"/>
              <w:rPr>
                <w:rFonts w:ascii="Times New Roman" w:eastAsia="仿宋_GB2312" w:hAnsi="Times New Roman" w:cs="Times New Roman"/>
                <w:spacing w:val="-4"/>
                <w:sz w:val="21"/>
                <w:szCs w:val="21"/>
                <w:lang w:eastAsia="zh-CN"/>
              </w:rPr>
            </w:pPr>
            <w:proofErr w:type="spellStart"/>
            <w:r>
              <w:rPr>
                <w:rFonts w:ascii="Times New Roman" w:eastAsia="仿宋_GB2312" w:hAnsi="Times New Roman" w:cs="Times New Roman"/>
                <w:spacing w:val="-4"/>
                <w:sz w:val="21"/>
                <w:szCs w:val="21"/>
              </w:rPr>
              <w:t>学生个人</w:t>
            </w:r>
            <w:proofErr w:type="spellEnd"/>
          </w:p>
          <w:p w14:paraId="3F89A523"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pacing w:val="-4"/>
                <w:sz w:val="21"/>
                <w:szCs w:val="21"/>
              </w:rPr>
              <w:t>情况</w:t>
            </w:r>
            <w:r>
              <w:rPr>
                <w:rFonts w:ascii="Times New Roman" w:eastAsia="仿宋_GB2312" w:hAnsi="Times New Roman" w:cs="Times New Roman"/>
                <w:spacing w:val="-3"/>
                <w:sz w:val="21"/>
                <w:szCs w:val="21"/>
              </w:rPr>
              <w:t>陈述</w:t>
            </w:r>
            <w:proofErr w:type="spellEnd"/>
          </w:p>
        </w:tc>
        <w:tc>
          <w:tcPr>
            <w:tcW w:w="8160" w:type="dxa"/>
            <w:gridSpan w:val="3"/>
            <w:vAlign w:val="center"/>
          </w:tcPr>
          <w:p w14:paraId="1E911625" w14:textId="77777777" w:rsidR="00163A87" w:rsidRDefault="00163A87">
            <w:pPr>
              <w:pStyle w:val="TableParagraph"/>
              <w:spacing w:line="360" w:lineRule="auto"/>
              <w:jc w:val="center"/>
              <w:rPr>
                <w:rFonts w:ascii="Times New Roman" w:eastAsia="仿宋_GB2312" w:hAnsi="Times New Roman" w:cs="Times New Roman"/>
                <w:sz w:val="21"/>
                <w:szCs w:val="21"/>
              </w:rPr>
            </w:pPr>
          </w:p>
        </w:tc>
      </w:tr>
      <w:tr w:rsidR="00163A87" w14:paraId="6CA7E8DE" w14:textId="77777777">
        <w:trPr>
          <w:trHeight w:val="5575"/>
        </w:trPr>
        <w:tc>
          <w:tcPr>
            <w:tcW w:w="1255" w:type="dxa"/>
            <w:vAlign w:val="center"/>
          </w:tcPr>
          <w:p w14:paraId="2EEA6100" w14:textId="77777777" w:rsidR="00163A87" w:rsidRDefault="00163A87">
            <w:pPr>
              <w:pStyle w:val="TableParagraph"/>
              <w:spacing w:line="360" w:lineRule="auto"/>
              <w:jc w:val="center"/>
              <w:rPr>
                <w:rFonts w:ascii="Times New Roman" w:eastAsia="仿宋_GB2312" w:hAnsi="Times New Roman" w:cs="Times New Roman"/>
                <w:b/>
                <w:sz w:val="21"/>
                <w:szCs w:val="21"/>
              </w:rPr>
            </w:pPr>
          </w:p>
          <w:p w14:paraId="7097FD70" w14:textId="77777777" w:rsidR="00163A87" w:rsidRDefault="00163A87">
            <w:pPr>
              <w:pStyle w:val="TableParagraph"/>
              <w:spacing w:line="360" w:lineRule="auto"/>
              <w:jc w:val="center"/>
              <w:rPr>
                <w:rFonts w:ascii="Times New Roman" w:eastAsia="仿宋_GB2312" w:hAnsi="Times New Roman" w:cs="Times New Roman"/>
                <w:b/>
                <w:sz w:val="21"/>
                <w:szCs w:val="21"/>
              </w:rPr>
            </w:pPr>
          </w:p>
          <w:p w14:paraId="11E2939F" w14:textId="77777777" w:rsidR="00163A87" w:rsidRDefault="00163A87">
            <w:pPr>
              <w:pStyle w:val="TableParagraph"/>
              <w:spacing w:line="360" w:lineRule="auto"/>
              <w:jc w:val="center"/>
              <w:rPr>
                <w:rFonts w:ascii="Times New Roman" w:eastAsia="仿宋_GB2312" w:hAnsi="Times New Roman" w:cs="Times New Roman"/>
                <w:b/>
                <w:sz w:val="21"/>
                <w:szCs w:val="21"/>
              </w:rPr>
            </w:pPr>
          </w:p>
          <w:p w14:paraId="3C45FDD3"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导师意见</w:t>
            </w:r>
            <w:proofErr w:type="spellEnd"/>
          </w:p>
        </w:tc>
        <w:tc>
          <w:tcPr>
            <w:tcW w:w="8160" w:type="dxa"/>
            <w:gridSpan w:val="3"/>
            <w:vAlign w:val="center"/>
          </w:tcPr>
          <w:p w14:paraId="642750EE" w14:textId="7583064C" w:rsidR="00163A87" w:rsidRDefault="003B1147">
            <w:pPr>
              <w:pStyle w:val="TableParagraph"/>
              <w:spacing w:line="360" w:lineRule="auto"/>
              <w:rPr>
                <w:rFonts w:ascii="Times New Roman" w:eastAsia="仿宋_GB2312" w:hAnsi="Times New Roman" w:cs="Times New Roman"/>
                <w:sz w:val="21"/>
                <w:szCs w:val="21"/>
                <w:lang w:eastAsia="zh-CN"/>
              </w:rPr>
            </w:pPr>
            <w:r>
              <w:rPr>
                <w:rFonts w:ascii="Times New Roman" w:eastAsia="仿宋_GB2312" w:hAnsi="Times New Roman" w:cs="Times New Roman"/>
                <w:spacing w:val="-5"/>
                <w:sz w:val="21"/>
                <w:szCs w:val="21"/>
                <w:lang w:eastAsia="zh-CN"/>
              </w:rPr>
              <w:t>（</w:t>
            </w:r>
            <w:r>
              <w:rPr>
                <w:rFonts w:ascii="Times New Roman" w:eastAsia="仿宋_GB2312" w:hAnsi="Times New Roman" w:cs="Times New Roman"/>
                <w:spacing w:val="-7"/>
                <w:sz w:val="21"/>
                <w:szCs w:val="21"/>
                <w:lang w:eastAsia="zh-CN"/>
              </w:rPr>
              <w:t>导师应从学生学习、</w:t>
            </w:r>
            <w:r w:rsidR="00A04C6B">
              <w:rPr>
                <w:rFonts w:ascii="Times New Roman" w:eastAsia="仿宋_GB2312" w:hAnsi="Times New Roman" w:cs="Times New Roman" w:hint="eastAsia"/>
                <w:spacing w:val="-7"/>
                <w:sz w:val="21"/>
                <w:szCs w:val="21"/>
                <w:lang w:eastAsia="zh-CN"/>
              </w:rPr>
              <w:t>科研</w:t>
            </w:r>
            <w:r>
              <w:rPr>
                <w:rFonts w:ascii="Times New Roman" w:eastAsia="仿宋_GB2312" w:hAnsi="Times New Roman" w:cs="Times New Roman"/>
                <w:spacing w:val="-7"/>
                <w:sz w:val="21"/>
                <w:szCs w:val="21"/>
                <w:lang w:eastAsia="zh-CN"/>
              </w:rPr>
              <w:t>等各方面进行评价，并在结尾处明确</w:t>
            </w:r>
            <w:r>
              <w:rPr>
                <w:rFonts w:ascii="Times New Roman" w:eastAsia="仿宋_GB2312" w:hAnsi="Times New Roman" w:cs="Times New Roman"/>
                <w:spacing w:val="-6"/>
                <w:sz w:val="21"/>
                <w:szCs w:val="21"/>
                <w:lang w:eastAsia="zh-CN"/>
              </w:rPr>
              <w:t>表示同意或不同意推荐。打印时请删除括号内提示</w:t>
            </w:r>
            <w:r>
              <w:rPr>
                <w:rFonts w:ascii="Times New Roman" w:eastAsia="仿宋_GB2312" w:hAnsi="Times New Roman" w:cs="Times New Roman"/>
                <w:sz w:val="21"/>
                <w:szCs w:val="21"/>
                <w:lang w:eastAsia="zh-CN"/>
              </w:rPr>
              <w:t>）</w:t>
            </w:r>
          </w:p>
          <w:p w14:paraId="5358AD07" w14:textId="77777777" w:rsidR="00163A87" w:rsidRDefault="00163A87">
            <w:pPr>
              <w:pStyle w:val="TableParagraph"/>
              <w:spacing w:line="360" w:lineRule="auto"/>
              <w:jc w:val="center"/>
              <w:rPr>
                <w:rFonts w:ascii="Times New Roman" w:eastAsia="仿宋_GB2312" w:hAnsi="Times New Roman" w:cs="Times New Roman"/>
                <w:b/>
                <w:sz w:val="21"/>
                <w:szCs w:val="21"/>
                <w:lang w:eastAsia="zh-CN"/>
              </w:rPr>
            </w:pPr>
          </w:p>
          <w:p w14:paraId="0BF2B4F8" w14:textId="77777777" w:rsidR="00163A87" w:rsidRDefault="00163A87">
            <w:pPr>
              <w:pStyle w:val="TableParagraph"/>
              <w:spacing w:line="360" w:lineRule="auto"/>
              <w:jc w:val="center"/>
              <w:rPr>
                <w:rFonts w:ascii="Times New Roman" w:eastAsia="仿宋_GB2312" w:hAnsi="Times New Roman" w:cs="Times New Roman"/>
                <w:b/>
                <w:sz w:val="21"/>
                <w:szCs w:val="21"/>
                <w:lang w:eastAsia="zh-CN"/>
              </w:rPr>
            </w:pPr>
          </w:p>
          <w:p w14:paraId="7915563F" w14:textId="77777777" w:rsidR="00163A87" w:rsidRDefault="00163A87">
            <w:pPr>
              <w:pStyle w:val="TableParagraph"/>
              <w:spacing w:line="360" w:lineRule="auto"/>
              <w:jc w:val="center"/>
              <w:rPr>
                <w:rFonts w:ascii="Times New Roman" w:eastAsia="仿宋_GB2312" w:hAnsi="Times New Roman" w:cs="Times New Roman"/>
                <w:b/>
                <w:sz w:val="21"/>
                <w:szCs w:val="21"/>
                <w:lang w:eastAsia="zh-CN"/>
              </w:rPr>
            </w:pPr>
          </w:p>
          <w:p w14:paraId="429AAC04" w14:textId="77777777" w:rsidR="00163A87" w:rsidRDefault="00163A87">
            <w:pPr>
              <w:pStyle w:val="TableParagraph"/>
              <w:spacing w:line="360" w:lineRule="auto"/>
              <w:jc w:val="center"/>
              <w:rPr>
                <w:rFonts w:ascii="Times New Roman" w:eastAsia="仿宋_GB2312" w:hAnsi="Times New Roman" w:cs="Times New Roman"/>
                <w:b/>
                <w:sz w:val="21"/>
                <w:szCs w:val="21"/>
                <w:lang w:eastAsia="zh-CN"/>
              </w:rPr>
            </w:pPr>
          </w:p>
          <w:p w14:paraId="42C5FC7B" w14:textId="77777777" w:rsidR="00163A87" w:rsidRDefault="00163A87">
            <w:pPr>
              <w:pStyle w:val="TableParagraph"/>
              <w:spacing w:line="360" w:lineRule="auto"/>
              <w:jc w:val="center"/>
              <w:rPr>
                <w:rFonts w:ascii="Times New Roman" w:eastAsia="仿宋_GB2312" w:hAnsi="Times New Roman" w:cs="Times New Roman"/>
                <w:b/>
                <w:sz w:val="21"/>
                <w:szCs w:val="21"/>
                <w:lang w:eastAsia="zh-CN"/>
              </w:rPr>
            </w:pPr>
          </w:p>
          <w:p w14:paraId="4073CB28" w14:textId="77777777" w:rsidR="00163A87" w:rsidRDefault="00163A87">
            <w:pPr>
              <w:pStyle w:val="TableParagraph"/>
              <w:spacing w:line="360" w:lineRule="auto"/>
              <w:jc w:val="center"/>
              <w:rPr>
                <w:rFonts w:ascii="Times New Roman" w:eastAsia="仿宋_GB2312" w:hAnsi="Times New Roman" w:cs="Times New Roman"/>
                <w:b/>
                <w:sz w:val="21"/>
                <w:szCs w:val="21"/>
                <w:lang w:eastAsia="zh-CN"/>
              </w:rPr>
            </w:pPr>
          </w:p>
          <w:p w14:paraId="35459A85" w14:textId="77777777" w:rsidR="00163A87" w:rsidRDefault="003B1147">
            <w:pPr>
              <w:pStyle w:val="TableParagraph"/>
              <w:spacing w:line="360" w:lineRule="auto"/>
              <w:ind w:firstLineChars="2350" w:firstLine="4935"/>
              <w:jc w:val="both"/>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导师签字</w:t>
            </w:r>
            <w:proofErr w:type="spellEnd"/>
            <w:r>
              <w:rPr>
                <w:rFonts w:ascii="Times New Roman" w:eastAsia="仿宋_GB2312" w:hAnsi="Times New Roman" w:cs="Times New Roman"/>
                <w:sz w:val="21"/>
                <w:szCs w:val="21"/>
              </w:rPr>
              <w:t>：</w:t>
            </w:r>
          </w:p>
          <w:p w14:paraId="4A45A3C0" w14:textId="77777777" w:rsidR="00163A87" w:rsidRDefault="003B1147">
            <w:pPr>
              <w:pStyle w:val="TableParagraph"/>
              <w:tabs>
                <w:tab w:val="left" w:pos="688"/>
                <w:tab w:val="left" w:pos="1377"/>
              </w:tabs>
              <w:spacing w:line="360" w:lineRule="auto"/>
              <w:jc w:val="center"/>
              <w:rPr>
                <w:rFonts w:ascii="Times New Roman" w:eastAsia="仿宋_GB2312" w:hAnsi="Times New Roman" w:cs="Times New Roman"/>
                <w:sz w:val="21"/>
                <w:szCs w:val="21"/>
              </w:rPr>
            </w:pPr>
            <w:r>
              <w:rPr>
                <w:rFonts w:ascii="Times New Roman" w:eastAsia="仿宋_GB2312" w:hAnsi="Times New Roman" w:cs="Times New Roman"/>
                <w:sz w:val="21"/>
                <w:szCs w:val="21"/>
              </w:rPr>
              <w:t xml:space="preserve">                          </w:t>
            </w:r>
            <w:r>
              <w:rPr>
                <w:rFonts w:ascii="Times New Roman" w:eastAsia="仿宋_GB2312" w:hAnsi="Times New Roman" w:cs="Times New Roman" w:hint="eastAsia"/>
                <w:sz w:val="21"/>
                <w:szCs w:val="21"/>
                <w:lang w:eastAsia="zh-CN"/>
              </w:rPr>
              <w:t xml:space="preserve">   </w:t>
            </w:r>
            <w:r>
              <w:rPr>
                <w:rFonts w:ascii="Times New Roman" w:eastAsia="仿宋_GB2312" w:hAnsi="Times New Roman" w:cs="Times New Roman"/>
                <w:sz w:val="21"/>
                <w:szCs w:val="21"/>
              </w:rPr>
              <w:t xml:space="preserve"> </w:t>
            </w:r>
            <w:r>
              <w:rPr>
                <w:rFonts w:ascii="Times New Roman" w:eastAsia="仿宋_GB2312" w:hAnsi="Times New Roman" w:cs="Times New Roman"/>
                <w:sz w:val="21"/>
                <w:szCs w:val="21"/>
              </w:rPr>
              <w:t>年</w:t>
            </w:r>
            <w:r>
              <w:rPr>
                <w:rFonts w:ascii="Times New Roman" w:eastAsia="仿宋_GB2312" w:hAnsi="Times New Roman" w:cs="Times New Roman" w:hint="eastAsia"/>
                <w:sz w:val="21"/>
                <w:szCs w:val="21"/>
                <w:lang w:eastAsia="zh-CN"/>
              </w:rPr>
              <w:t xml:space="preserve">   </w:t>
            </w:r>
            <w:r>
              <w:rPr>
                <w:rFonts w:ascii="Times New Roman" w:eastAsia="仿宋_GB2312" w:hAnsi="Times New Roman" w:cs="Times New Roman"/>
                <w:sz w:val="21"/>
                <w:szCs w:val="21"/>
              </w:rPr>
              <w:t>月</w:t>
            </w:r>
            <w:r>
              <w:rPr>
                <w:rFonts w:ascii="Times New Roman" w:eastAsia="仿宋_GB2312" w:hAnsi="Times New Roman" w:cs="Times New Roman" w:hint="eastAsia"/>
                <w:sz w:val="21"/>
                <w:szCs w:val="21"/>
                <w:lang w:eastAsia="zh-CN"/>
              </w:rPr>
              <w:t xml:space="preserve">   </w:t>
            </w:r>
            <w:r>
              <w:rPr>
                <w:rFonts w:ascii="Times New Roman" w:eastAsia="仿宋_GB2312" w:hAnsi="Times New Roman" w:cs="Times New Roman"/>
                <w:spacing w:val="-1"/>
                <w:sz w:val="21"/>
                <w:szCs w:val="21"/>
              </w:rPr>
              <w:t>日</w:t>
            </w:r>
          </w:p>
        </w:tc>
      </w:tr>
    </w:tbl>
    <w:p w14:paraId="009D90FA" w14:textId="77777777" w:rsidR="00163A87" w:rsidRDefault="00163A87">
      <w:pPr>
        <w:spacing w:line="360" w:lineRule="auto"/>
        <w:ind w:firstLineChars="200" w:firstLine="560"/>
        <w:jc w:val="right"/>
        <w:rPr>
          <w:rFonts w:ascii="Times New Roman" w:hAnsi="Times New Roman" w:cs="Times New Roman"/>
          <w:sz w:val="28"/>
        </w:rPr>
        <w:sectPr w:rsidR="00163A87">
          <w:pgSz w:w="11910" w:h="16840"/>
          <w:pgMar w:top="1520" w:right="1140" w:bottom="1140" w:left="1180" w:header="0" w:footer="950" w:gutter="0"/>
          <w:pgNumType w:fmt="numberInDash"/>
          <w:cols w:space="720"/>
        </w:sectPr>
      </w:pPr>
    </w:p>
    <w:p w14:paraId="37CF71E8" w14:textId="77777777" w:rsidR="00163A87" w:rsidRDefault="003B1147">
      <w:pPr>
        <w:spacing w:line="360" w:lineRule="auto"/>
        <w:ind w:firstLineChars="200" w:firstLine="641"/>
        <w:rPr>
          <w:rFonts w:ascii="Times New Roman" w:eastAsia="华文仿宋" w:hAnsi="Times New Roman" w:cs="Times New Roman"/>
          <w:b/>
          <w:sz w:val="32"/>
          <w:lang w:eastAsia="zh-CN"/>
        </w:rPr>
      </w:pPr>
      <w:r>
        <w:rPr>
          <w:rFonts w:ascii="Times New Roman" w:eastAsia="华文仿宋" w:hAnsi="Times New Roman" w:cs="Times New Roman"/>
          <w:b/>
          <w:sz w:val="32"/>
          <w:lang w:eastAsia="zh-CN"/>
        </w:rPr>
        <w:lastRenderedPageBreak/>
        <w:t>附件</w:t>
      </w:r>
      <w:r>
        <w:rPr>
          <w:rFonts w:ascii="Times New Roman" w:eastAsia="华文仿宋" w:hAnsi="Times New Roman" w:cs="Times New Roman"/>
          <w:b/>
          <w:sz w:val="32"/>
          <w:lang w:eastAsia="zh-CN"/>
        </w:rPr>
        <w:t xml:space="preserve"> </w:t>
      </w:r>
      <w:r>
        <w:rPr>
          <w:rFonts w:ascii="Times New Roman" w:eastAsia="华文仿宋" w:hAnsi="Times New Roman" w:cs="Times New Roman" w:hint="eastAsia"/>
          <w:b/>
          <w:sz w:val="32"/>
          <w:lang w:eastAsia="zh-CN"/>
        </w:rPr>
        <w:t>4</w:t>
      </w:r>
      <w:r>
        <w:rPr>
          <w:rFonts w:ascii="Times New Roman" w:eastAsia="华文仿宋" w:hAnsi="Times New Roman" w:cs="Times New Roman"/>
          <w:b/>
          <w:sz w:val="32"/>
          <w:lang w:eastAsia="zh-CN"/>
        </w:rPr>
        <w:t>：</w:t>
      </w:r>
    </w:p>
    <w:p w14:paraId="2C5195C5" w14:textId="77777777" w:rsidR="00163A87" w:rsidRDefault="003B1147">
      <w:pPr>
        <w:adjustRightInd w:val="0"/>
        <w:snapToGrid w:val="0"/>
        <w:spacing w:beforeLines="50" w:before="156" w:line="580" w:lineRule="exact"/>
        <w:jc w:val="center"/>
        <w:rPr>
          <w:rFonts w:ascii="Times New Roman" w:eastAsia="黑体" w:hAnsi="Times New Roman" w:cs="Times New Roman"/>
          <w:sz w:val="40"/>
          <w:szCs w:val="44"/>
          <w:lang w:eastAsia="zh-CN"/>
        </w:rPr>
      </w:pPr>
      <w:r>
        <w:rPr>
          <w:rFonts w:ascii="Times New Roman" w:eastAsia="黑体" w:hAnsi="Times New Roman" w:cs="Times New Roman"/>
          <w:sz w:val="40"/>
          <w:szCs w:val="44"/>
          <w:lang w:eastAsia="zh-CN"/>
        </w:rPr>
        <w:t>人文与法律学院研究生国家奖学金班级综合评议表</w:t>
      </w:r>
    </w:p>
    <w:p w14:paraId="50EB6641" w14:textId="77777777" w:rsidR="00163A87" w:rsidRDefault="00163A87">
      <w:pPr>
        <w:pStyle w:val="a4"/>
        <w:spacing w:line="360" w:lineRule="auto"/>
        <w:ind w:firstLineChars="200" w:firstLine="320"/>
        <w:rPr>
          <w:rFonts w:ascii="Times New Roman" w:hAnsi="Times New Roman" w:cs="Times New Roman"/>
          <w:b/>
          <w:sz w:val="16"/>
          <w:lang w:eastAsia="zh-CN"/>
        </w:rPr>
      </w:pPr>
    </w:p>
    <w:tbl>
      <w:tblPr>
        <w:tblStyle w:val="TableNormal"/>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1"/>
        <w:gridCol w:w="3378"/>
        <w:gridCol w:w="1343"/>
        <w:gridCol w:w="3050"/>
      </w:tblGrid>
      <w:tr w:rsidR="00163A87" w14:paraId="34F4FEF0" w14:textId="77777777">
        <w:trPr>
          <w:trHeight w:val="724"/>
          <w:jc w:val="center"/>
        </w:trPr>
        <w:tc>
          <w:tcPr>
            <w:tcW w:w="981" w:type="dxa"/>
            <w:vAlign w:val="center"/>
          </w:tcPr>
          <w:p w14:paraId="71BEB496"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姓名</w:t>
            </w:r>
            <w:proofErr w:type="spellEnd"/>
          </w:p>
        </w:tc>
        <w:tc>
          <w:tcPr>
            <w:tcW w:w="3378" w:type="dxa"/>
            <w:vAlign w:val="center"/>
          </w:tcPr>
          <w:p w14:paraId="3C22CAB0" w14:textId="77777777" w:rsidR="00163A87" w:rsidRDefault="00163A87">
            <w:pPr>
              <w:pStyle w:val="TableParagraph"/>
              <w:spacing w:line="360" w:lineRule="auto"/>
              <w:jc w:val="center"/>
              <w:rPr>
                <w:rFonts w:ascii="Times New Roman" w:eastAsia="仿宋_GB2312" w:hAnsi="Times New Roman" w:cs="Times New Roman"/>
                <w:sz w:val="21"/>
                <w:szCs w:val="21"/>
              </w:rPr>
            </w:pPr>
          </w:p>
        </w:tc>
        <w:tc>
          <w:tcPr>
            <w:tcW w:w="1343" w:type="dxa"/>
            <w:vAlign w:val="center"/>
          </w:tcPr>
          <w:p w14:paraId="1DC6A6DE"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性别</w:t>
            </w:r>
            <w:proofErr w:type="spellEnd"/>
          </w:p>
        </w:tc>
        <w:tc>
          <w:tcPr>
            <w:tcW w:w="3050" w:type="dxa"/>
            <w:vAlign w:val="center"/>
          </w:tcPr>
          <w:p w14:paraId="68FC5FD3" w14:textId="77777777" w:rsidR="00163A87" w:rsidRDefault="00163A87">
            <w:pPr>
              <w:pStyle w:val="TableParagraph"/>
              <w:spacing w:line="360" w:lineRule="auto"/>
              <w:jc w:val="center"/>
              <w:rPr>
                <w:rFonts w:ascii="Times New Roman" w:eastAsia="仿宋_GB2312" w:hAnsi="Times New Roman" w:cs="Times New Roman"/>
                <w:sz w:val="21"/>
                <w:szCs w:val="21"/>
              </w:rPr>
            </w:pPr>
          </w:p>
        </w:tc>
      </w:tr>
      <w:tr w:rsidR="00163A87" w14:paraId="3CDD565A" w14:textId="77777777">
        <w:trPr>
          <w:trHeight w:val="723"/>
          <w:jc w:val="center"/>
        </w:trPr>
        <w:tc>
          <w:tcPr>
            <w:tcW w:w="981" w:type="dxa"/>
            <w:vAlign w:val="center"/>
          </w:tcPr>
          <w:p w14:paraId="35E51C7F"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班级</w:t>
            </w:r>
            <w:proofErr w:type="spellEnd"/>
          </w:p>
        </w:tc>
        <w:tc>
          <w:tcPr>
            <w:tcW w:w="3378" w:type="dxa"/>
            <w:vAlign w:val="center"/>
          </w:tcPr>
          <w:p w14:paraId="31830FC6" w14:textId="77777777" w:rsidR="00163A87" w:rsidRDefault="00163A87">
            <w:pPr>
              <w:pStyle w:val="TableParagraph"/>
              <w:spacing w:line="360" w:lineRule="auto"/>
              <w:jc w:val="center"/>
              <w:rPr>
                <w:rFonts w:ascii="Times New Roman" w:eastAsia="仿宋_GB2312" w:hAnsi="Times New Roman" w:cs="Times New Roman"/>
                <w:sz w:val="21"/>
                <w:szCs w:val="21"/>
              </w:rPr>
            </w:pPr>
          </w:p>
        </w:tc>
        <w:tc>
          <w:tcPr>
            <w:tcW w:w="1343" w:type="dxa"/>
            <w:vAlign w:val="center"/>
          </w:tcPr>
          <w:p w14:paraId="0C00FE64"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学号</w:t>
            </w:r>
            <w:proofErr w:type="spellEnd"/>
          </w:p>
        </w:tc>
        <w:tc>
          <w:tcPr>
            <w:tcW w:w="3050" w:type="dxa"/>
            <w:vAlign w:val="center"/>
          </w:tcPr>
          <w:p w14:paraId="1D2C058B" w14:textId="77777777" w:rsidR="00163A87" w:rsidRDefault="00163A87">
            <w:pPr>
              <w:pStyle w:val="TableParagraph"/>
              <w:spacing w:line="360" w:lineRule="auto"/>
              <w:jc w:val="center"/>
              <w:rPr>
                <w:rFonts w:ascii="Times New Roman" w:eastAsia="仿宋_GB2312" w:hAnsi="Times New Roman" w:cs="Times New Roman"/>
                <w:sz w:val="21"/>
                <w:szCs w:val="21"/>
              </w:rPr>
            </w:pPr>
          </w:p>
        </w:tc>
      </w:tr>
      <w:tr w:rsidR="00163A87" w14:paraId="445B24D2" w14:textId="77777777">
        <w:trPr>
          <w:trHeight w:val="1447"/>
          <w:jc w:val="center"/>
        </w:trPr>
        <w:tc>
          <w:tcPr>
            <w:tcW w:w="981" w:type="dxa"/>
            <w:vAlign w:val="center"/>
          </w:tcPr>
          <w:p w14:paraId="12467EA9" w14:textId="77777777" w:rsidR="00163A87" w:rsidRDefault="003B1147">
            <w:pPr>
              <w:pStyle w:val="TableParagraph"/>
              <w:spacing w:line="360" w:lineRule="auto"/>
              <w:ind w:firstLineChars="100" w:firstLine="204"/>
              <w:jc w:val="both"/>
              <w:rPr>
                <w:rFonts w:ascii="Times New Roman" w:eastAsia="仿宋_GB2312" w:hAnsi="Times New Roman" w:cs="Times New Roman"/>
                <w:spacing w:val="-3"/>
                <w:sz w:val="21"/>
                <w:szCs w:val="21"/>
              </w:rPr>
            </w:pPr>
            <w:proofErr w:type="spellStart"/>
            <w:r>
              <w:rPr>
                <w:rFonts w:ascii="Times New Roman" w:eastAsia="仿宋_GB2312" w:hAnsi="Times New Roman" w:cs="Times New Roman"/>
                <w:spacing w:val="-3"/>
                <w:sz w:val="21"/>
                <w:szCs w:val="21"/>
              </w:rPr>
              <w:t>评议</w:t>
            </w:r>
            <w:proofErr w:type="spellEnd"/>
          </w:p>
          <w:p w14:paraId="3575C335" w14:textId="77777777" w:rsidR="00163A87" w:rsidRDefault="003B1147">
            <w:pPr>
              <w:pStyle w:val="TableParagraph"/>
              <w:spacing w:line="360" w:lineRule="auto"/>
              <w:ind w:firstLineChars="100" w:firstLine="204"/>
              <w:jc w:val="both"/>
              <w:rPr>
                <w:rFonts w:ascii="Times New Roman" w:eastAsia="仿宋_GB2312" w:hAnsi="Times New Roman" w:cs="Times New Roman"/>
                <w:sz w:val="21"/>
                <w:szCs w:val="21"/>
              </w:rPr>
            </w:pPr>
            <w:proofErr w:type="spellStart"/>
            <w:r>
              <w:rPr>
                <w:rFonts w:ascii="Times New Roman" w:eastAsia="仿宋_GB2312" w:hAnsi="Times New Roman" w:cs="Times New Roman"/>
                <w:spacing w:val="-3"/>
                <w:sz w:val="21"/>
                <w:szCs w:val="21"/>
              </w:rPr>
              <w:t>时间</w:t>
            </w:r>
            <w:proofErr w:type="spellEnd"/>
          </w:p>
        </w:tc>
        <w:tc>
          <w:tcPr>
            <w:tcW w:w="3378" w:type="dxa"/>
            <w:vAlign w:val="center"/>
          </w:tcPr>
          <w:p w14:paraId="01CE895F" w14:textId="77777777" w:rsidR="00163A87" w:rsidRDefault="00163A87">
            <w:pPr>
              <w:pStyle w:val="TableParagraph"/>
              <w:spacing w:line="360" w:lineRule="auto"/>
              <w:jc w:val="center"/>
              <w:rPr>
                <w:rFonts w:ascii="Times New Roman" w:eastAsia="仿宋_GB2312" w:hAnsi="Times New Roman" w:cs="Times New Roman"/>
                <w:sz w:val="21"/>
                <w:szCs w:val="21"/>
              </w:rPr>
            </w:pPr>
          </w:p>
        </w:tc>
        <w:tc>
          <w:tcPr>
            <w:tcW w:w="1343" w:type="dxa"/>
            <w:vAlign w:val="center"/>
          </w:tcPr>
          <w:p w14:paraId="6B78AF11"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评议</w:t>
            </w:r>
            <w:proofErr w:type="spellEnd"/>
          </w:p>
          <w:p w14:paraId="0FE109CE" w14:textId="77777777" w:rsidR="00163A87" w:rsidRDefault="003B1147">
            <w:pPr>
              <w:pStyle w:val="TableParagraph"/>
              <w:spacing w:line="360" w:lineRule="auto"/>
              <w:jc w:val="center"/>
              <w:rPr>
                <w:rFonts w:ascii="Times New Roman" w:eastAsia="仿宋_GB2312" w:hAnsi="Times New Roman" w:cs="Times New Roman"/>
                <w:sz w:val="21"/>
                <w:szCs w:val="21"/>
              </w:rPr>
            </w:pPr>
            <w:proofErr w:type="spellStart"/>
            <w:r>
              <w:rPr>
                <w:rFonts w:ascii="Times New Roman" w:eastAsia="仿宋_GB2312" w:hAnsi="Times New Roman" w:cs="Times New Roman"/>
                <w:sz w:val="21"/>
                <w:szCs w:val="21"/>
              </w:rPr>
              <w:t>地点</w:t>
            </w:r>
            <w:proofErr w:type="spellEnd"/>
          </w:p>
        </w:tc>
        <w:tc>
          <w:tcPr>
            <w:tcW w:w="3050" w:type="dxa"/>
            <w:vAlign w:val="center"/>
          </w:tcPr>
          <w:p w14:paraId="4741DA29" w14:textId="77777777" w:rsidR="00163A87" w:rsidRDefault="00163A87">
            <w:pPr>
              <w:pStyle w:val="TableParagraph"/>
              <w:spacing w:line="360" w:lineRule="auto"/>
              <w:jc w:val="center"/>
              <w:rPr>
                <w:rFonts w:ascii="Times New Roman" w:eastAsia="仿宋_GB2312" w:hAnsi="Times New Roman" w:cs="Times New Roman"/>
                <w:sz w:val="21"/>
                <w:szCs w:val="21"/>
              </w:rPr>
            </w:pPr>
          </w:p>
        </w:tc>
      </w:tr>
      <w:tr w:rsidR="00163A87" w14:paraId="0627E4D1" w14:textId="77777777">
        <w:trPr>
          <w:trHeight w:val="7960"/>
          <w:jc w:val="center"/>
        </w:trPr>
        <w:tc>
          <w:tcPr>
            <w:tcW w:w="8752" w:type="dxa"/>
            <w:gridSpan w:val="4"/>
            <w:vAlign w:val="center"/>
          </w:tcPr>
          <w:p w14:paraId="77A06287" w14:textId="77777777" w:rsidR="00163A87" w:rsidRDefault="00163A87">
            <w:pPr>
              <w:pStyle w:val="TableParagraph"/>
              <w:spacing w:line="360" w:lineRule="auto"/>
              <w:jc w:val="center"/>
              <w:rPr>
                <w:rFonts w:ascii="Times New Roman" w:eastAsia="仿宋_GB2312" w:hAnsi="Times New Roman" w:cs="Times New Roman"/>
                <w:b/>
                <w:sz w:val="21"/>
                <w:szCs w:val="21"/>
                <w:lang w:eastAsia="zh-CN"/>
              </w:rPr>
            </w:pPr>
          </w:p>
          <w:p w14:paraId="5EF0D7DE" w14:textId="77777777" w:rsidR="00163A87" w:rsidRDefault="00163A87">
            <w:pPr>
              <w:pStyle w:val="TableParagraph"/>
              <w:spacing w:line="360" w:lineRule="auto"/>
              <w:jc w:val="center"/>
              <w:rPr>
                <w:rFonts w:ascii="Times New Roman" w:eastAsia="仿宋_GB2312" w:hAnsi="Times New Roman" w:cs="Times New Roman"/>
                <w:b/>
                <w:sz w:val="21"/>
                <w:szCs w:val="21"/>
                <w:lang w:eastAsia="zh-CN"/>
              </w:rPr>
            </w:pPr>
          </w:p>
          <w:p w14:paraId="58963F2E" w14:textId="77777777" w:rsidR="00163A87" w:rsidRDefault="003B1147">
            <w:pPr>
              <w:pStyle w:val="TableParagraph"/>
              <w:spacing w:line="360" w:lineRule="auto"/>
              <w:ind w:firstLineChars="200" w:firstLine="530"/>
              <w:rPr>
                <w:rFonts w:ascii="Times New Roman" w:eastAsia="仿宋_GB2312" w:hAnsi="Times New Roman" w:cs="Times New Roman"/>
                <w:b/>
                <w:bCs/>
                <w:spacing w:val="-9"/>
                <w:sz w:val="28"/>
                <w:szCs w:val="28"/>
                <w:lang w:eastAsia="zh-CN"/>
              </w:rPr>
            </w:pPr>
            <w:r>
              <w:rPr>
                <w:rFonts w:ascii="Times New Roman" w:eastAsia="仿宋_GB2312" w:hAnsi="Times New Roman" w:cs="Times New Roman"/>
                <w:b/>
                <w:bCs/>
                <w:spacing w:val="-8"/>
                <w:sz w:val="28"/>
                <w:szCs w:val="28"/>
                <w:lang w:eastAsia="zh-CN"/>
              </w:rPr>
              <w:t>经审查，该同学思想政治表现良好，品行端正，在日常生活、班级</w:t>
            </w:r>
            <w:r>
              <w:rPr>
                <w:rFonts w:ascii="Times New Roman" w:eastAsia="仿宋_GB2312" w:hAnsi="Times New Roman" w:cs="Times New Roman"/>
                <w:b/>
                <w:bCs/>
                <w:spacing w:val="-9"/>
                <w:sz w:val="28"/>
                <w:szCs w:val="28"/>
                <w:lang w:eastAsia="zh-CN"/>
              </w:rPr>
              <w:t>工作、学术研究和其他工作中表现优秀。</w:t>
            </w:r>
          </w:p>
          <w:p w14:paraId="1702B842" w14:textId="77777777" w:rsidR="00163A87" w:rsidRDefault="003B1147">
            <w:pPr>
              <w:pStyle w:val="TableParagraph"/>
              <w:spacing w:line="360" w:lineRule="auto"/>
              <w:ind w:firstLineChars="200" w:firstLine="526"/>
              <w:rPr>
                <w:rFonts w:ascii="Times New Roman" w:eastAsia="仿宋_GB2312" w:hAnsi="Times New Roman" w:cs="Times New Roman"/>
                <w:b/>
                <w:bCs/>
                <w:sz w:val="28"/>
                <w:szCs w:val="28"/>
                <w:lang w:eastAsia="zh-CN"/>
              </w:rPr>
            </w:pPr>
            <w:r>
              <w:rPr>
                <w:rFonts w:ascii="Times New Roman" w:eastAsia="仿宋_GB2312" w:hAnsi="Times New Roman" w:cs="Times New Roman"/>
                <w:b/>
                <w:bCs/>
                <w:spacing w:val="-9"/>
                <w:sz w:val="28"/>
                <w:szCs w:val="28"/>
                <w:lang w:eastAsia="zh-CN"/>
              </w:rPr>
              <w:t>经核实，该同学申请国家奖学</w:t>
            </w:r>
            <w:r>
              <w:rPr>
                <w:rFonts w:ascii="Times New Roman" w:eastAsia="仿宋_GB2312" w:hAnsi="Times New Roman" w:cs="Times New Roman"/>
                <w:b/>
                <w:bCs/>
                <w:spacing w:val="-7"/>
                <w:sz w:val="28"/>
                <w:szCs w:val="28"/>
                <w:lang w:eastAsia="zh-CN"/>
              </w:rPr>
              <w:t>金资料真实。同意推荐该同学申请参评研究生国家奖学金。</w:t>
            </w:r>
          </w:p>
          <w:p w14:paraId="5E6368B5" w14:textId="77777777" w:rsidR="00163A87" w:rsidRDefault="003B1147">
            <w:pPr>
              <w:pStyle w:val="TableParagraph"/>
              <w:spacing w:line="360" w:lineRule="auto"/>
              <w:ind w:firstLineChars="200" w:firstLine="560"/>
              <w:rPr>
                <w:rFonts w:ascii="Times New Roman" w:eastAsia="仿宋_GB2312" w:hAnsi="Times New Roman" w:cs="Times New Roman"/>
                <w:sz w:val="28"/>
                <w:szCs w:val="28"/>
                <w:lang w:eastAsia="zh-CN"/>
              </w:rPr>
            </w:pPr>
            <w:r>
              <w:rPr>
                <w:rFonts w:ascii="Times New Roman" w:eastAsia="仿宋_GB2312" w:hAnsi="Times New Roman" w:cs="Times New Roman"/>
                <w:sz w:val="28"/>
                <w:szCs w:val="28"/>
                <w:lang w:eastAsia="zh-CN"/>
              </w:rPr>
              <w:t>投票表决情况如下：</w:t>
            </w:r>
            <w:r>
              <w:rPr>
                <w:rFonts w:ascii="Times New Roman" w:eastAsia="仿宋_GB2312" w:hAnsi="Times New Roman" w:cs="Times New Roman"/>
                <w:spacing w:val="-5"/>
                <w:sz w:val="28"/>
                <w:szCs w:val="28"/>
                <w:lang w:eastAsia="zh-CN"/>
              </w:rPr>
              <w:t>本班级</w:t>
            </w:r>
            <w:r>
              <w:rPr>
                <w:rFonts w:ascii="Times New Roman" w:eastAsia="仿宋_GB2312" w:hAnsi="Times New Roman" w:cs="Times New Roman"/>
                <w:spacing w:val="-8"/>
                <w:sz w:val="28"/>
                <w:szCs w:val="28"/>
                <w:lang w:eastAsia="zh-CN"/>
              </w:rPr>
              <w:t>共</w:t>
            </w:r>
            <w:r>
              <w:rPr>
                <w:rFonts w:ascii="Times New Roman" w:eastAsia="仿宋_GB2312" w:hAnsi="Times New Roman" w:cs="Times New Roman"/>
                <w:spacing w:val="-8"/>
                <w:sz w:val="28"/>
                <w:szCs w:val="28"/>
                <w:u w:val="single"/>
                <w:lang w:eastAsia="zh-CN"/>
              </w:rPr>
              <w:t xml:space="preserve">   </w:t>
            </w:r>
            <w:r>
              <w:rPr>
                <w:rFonts w:ascii="Times New Roman" w:eastAsia="仿宋_GB2312" w:hAnsi="Times New Roman" w:cs="Times New Roman"/>
                <w:spacing w:val="-8"/>
                <w:sz w:val="28"/>
                <w:szCs w:val="28"/>
                <w:u w:val="single"/>
                <w:lang w:eastAsia="zh-CN"/>
              </w:rPr>
              <w:tab/>
            </w:r>
            <w:r>
              <w:rPr>
                <w:rFonts w:ascii="Times New Roman" w:eastAsia="仿宋_GB2312" w:hAnsi="Times New Roman" w:cs="Times New Roman"/>
                <w:spacing w:val="-5"/>
                <w:sz w:val="28"/>
                <w:szCs w:val="28"/>
                <w:lang w:eastAsia="zh-CN"/>
              </w:rPr>
              <w:t>人参与投票</w:t>
            </w:r>
            <w:r>
              <w:rPr>
                <w:rFonts w:ascii="Times New Roman" w:eastAsia="仿宋_GB2312" w:hAnsi="Times New Roman" w:cs="Times New Roman"/>
                <w:sz w:val="28"/>
                <w:szCs w:val="28"/>
                <w:lang w:eastAsia="zh-CN"/>
              </w:rPr>
              <w:t>；</w:t>
            </w:r>
            <w:r>
              <w:rPr>
                <w:rFonts w:ascii="Times New Roman" w:eastAsia="仿宋_GB2312" w:hAnsi="Times New Roman" w:cs="Times New Roman"/>
                <w:sz w:val="28"/>
                <w:szCs w:val="28"/>
                <w:lang w:eastAsia="zh-CN"/>
              </w:rPr>
              <w:t xml:space="preserve"> </w:t>
            </w:r>
            <w:r>
              <w:rPr>
                <w:rFonts w:ascii="Times New Roman" w:eastAsia="仿宋_GB2312" w:hAnsi="Times New Roman" w:cs="Times New Roman"/>
                <w:spacing w:val="-5"/>
                <w:sz w:val="28"/>
                <w:szCs w:val="28"/>
                <w:lang w:eastAsia="zh-CN"/>
              </w:rPr>
              <w:t>其</w:t>
            </w:r>
            <w:r>
              <w:rPr>
                <w:rFonts w:ascii="Times New Roman" w:eastAsia="仿宋_GB2312" w:hAnsi="Times New Roman" w:cs="Times New Roman"/>
                <w:spacing w:val="-9"/>
                <w:sz w:val="28"/>
                <w:szCs w:val="28"/>
                <w:lang w:eastAsia="zh-CN"/>
              </w:rPr>
              <w:t>中</w:t>
            </w:r>
            <w:r>
              <w:rPr>
                <w:rFonts w:ascii="Times New Roman" w:eastAsia="仿宋_GB2312" w:hAnsi="Times New Roman" w:cs="Times New Roman"/>
                <w:spacing w:val="-9"/>
                <w:sz w:val="28"/>
                <w:szCs w:val="28"/>
                <w:u w:val="single"/>
                <w:lang w:eastAsia="zh-CN"/>
              </w:rPr>
              <w:t xml:space="preserve">       </w:t>
            </w:r>
            <w:r>
              <w:rPr>
                <w:rFonts w:ascii="Times New Roman" w:eastAsia="仿宋_GB2312" w:hAnsi="Times New Roman" w:cs="Times New Roman"/>
                <w:spacing w:val="-5"/>
                <w:sz w:val="28"/>
                <w:szCs w:val="28"/>
                <w:lang w:eastAsia="zh-CN"/>
              </w:rPr>
              <w:t>人同意推荐</w:t>
            </w:r>
            <w:r>
              <w:rPr>
                <w:rFonts w:ascii="Times New Roman" w:eastAsia="仿宋_GB2312" w:hAnsi="Times New Roman" w:cs="Times New Roman"/>
                <w:sz w:val="28"/>
                <w:szCs w:val="28"/>
                <w:lang w:eastAsia="zh-CN"/>
              </w:rPr>
              <w:t>；</w:t>
            </w:r>
            <w:r>
              <w:rPr>
                <w:rFonts w:ascii="Times New Roman" w:eastAsia="仿宋_GB2312" w:hAnsi="Times New Roman" w:cs="Times New Roman"/>
                <w:sz w:val="28"/>
                <w:szCs w:val="28"/>
                <w:u w:val="single"/>
                <w:lang w:eastAsia="zh-CN"/>
              </w:rPr>
              <w:t xml:space="preserve">     </w:t>
            </w:r>
            <w:r>
              <w:rPr>
                <w:rFonts w:ascii="Times New Roman" w:eastAsia="仿宋_GB2312" w:hAnsi="Times New Roman" w:cs="Times New Roman"/>
                <w:spacing w:val="-5"/>
                <w:sz w:val="28"/>
                <w:szCs w:val="28"/>
                <w:lang w:eastAsia="zh-CN"/>
              </w:rPr>
              <w:t>人不同意推荐；</w:t>
            </w:r>
            <w:r>
              <w:rPr>
                <w:rFonts w:ascii="Times New Roman" w:eastAsia="仿宋_GB2312" w:hAnsi="Times New Roman" w:cs="Times New Roman"/>
                <w:spacing w:val="-5"/>
                <w:sz w:val="28"/>
                <w:szCs w:val="28"/>
                <w:u w:val="single"/>
                <w:lang w:eastAsia="zh-CN"/>
              </w:rPr>
              <w:t xml:space="preserve">      </w:t>
            </w:r>
            <w:r>
              <w:rPr>
                <w:rFonts w:ascii="Times New Roman" w:eastAsia="仿宋_GB2312" w:hAnsi="Times New Roman" w:cs="Times New Roman"/>
                <w:spacing w:val="-4"/>
                <w:sz w:val="28"/>
                <w:szCs w:val="28"/>
                <w:lang w:eastAsia="zh-CN"/>
              </w:rPr>
              <w:t>人弃权。</w:t>
            </w:r>
          </w:p>
          <w:p w14:paraId="26B4D274" w14:textId="77777777" w:rsidR="00163A87" w:rsidRDefault="00163A87">
            <w:pPr>
              <w:pStyle w:val="TableParagraph"/>
              <w:spacing w:line="360" w:lineRule="auto"/>
              <w:ind w:firstLineChars="200" w:firstLine="532"/>
              <w:rPr>
                <w:rFonts w:ascii="Times New Roman" w:eastAsia="仿宋_GB2312" w:hAnsi="Times New Roman" w:cs="Times New Roman"/>
                <w:spacing w:val="-7"/>
                <w:sz w:val="28"/>
                <w:szCs w:val="28"/>
                <w:lang w:eastAsia="zh-CN"/>
              </w:rPr>
            </w:pPr>
          </w:p>
          <w:p w14:paraId="01FA78CC" w14:textId="77777777" w:rsidR="00163A87" w:rsidRDefault="003B1147">
            <w:pPr>
              <w:pStyle w:val="TableParagraph"/>
              <w:wordWrap w:val="0"/>
              <w:spacing w:line="360" w:lineRule="auto"/>
              <w:ind w:firstLineChars="200" w:firstLine="532"/>
              <w:jc w:val="right"/>
              <w:rPr>
                <w:rFonts w:ascii="Times New Roman" w:eastAsia="仿宋_GB2312" w:hAnsi="Times New Roman" w:cs="Times New Roman"/>
                <w:spacing w:val="-7"/>
                <w:sz w:val="28"/>
                <w:szCs w:val="28"/>
                <w:lang w:eastAsia="zh-CN"/>
              </w:rPr>
            </w:pPr>
            <w:r>
              <w:rPr>
                <w:rFonts w:ascii="Times New Roman" w:eastAsia="仿宋_GB2312" w:hAnsi="Times New Roman" w:cs="Times New Roman"/>
                <w:spacing w:val="-7"/>
                <w:sz w:val="28"/>
                <w:szCs w:val="28"/>
                <w:lang w:eastAsia="zh-CN"/>
              </w:rPr>
              <w:t>班长签字：</w:t>
            </w:r>
            <w:r>
              <w:rPr>
                <w:rFonts w:ascii="Times New Roman" w:eastAsia="仿宋_GB2312" w:hAnsi="Times New Roman" w:cs="Times New Roman" w:hint="eastAsia"/>
                <w:spacing w:val="-7"/>
                <w:sz w:val="28"/>
                <w:szCs w:val="28"/>
                <w:lang w:eastAsia="zh-CN"/>
              </w:rPr>
              <w:t xml:space="preserve">             </w:t>
            </w:r>
          </w:p>
          <w:p w14:paraId="00F8D69F" w14:textId="77777777" w:rsidR="00163A87" w:rsidRDefault="00163A87">
            <w:pPr>
              <w:pStyle w:val="TableParagraph"/>
              <w:spacing w:line="360" w:lineRule="auto"/>
              <w:ind w:firstLineChars="200" w:firstLine="532"/>
              <w:jc w:val="right"/>
              <w:rPr>
                <w:rFonts w:ascii="Times New Roman" w:eastAsia="仿宋_GB2312" w:hAnsi="Times New Roman" w:cs="Times New Roman"/>
                <w:spacing w:val="-7"/>
                <w:sz w:val="28"/>
                <w:szCs w:val="28"/>
                <w:lang w:eastAsia="zh-CN"/>
              </w:rPr>
            </w:pPr>
          </w:p>
          <w:p w14:paraId="654E4131" w14:textId="77777777" w:rsidR="00163A87" w:rsidRDefault="003B1147">
            <w:pPr>
              <w:pStyle w:val="TableParagraph"/>
              <w:wordWrap w:val="0"/>
              <w:spacing w:line="360" w:lineRule="auto"/>
              <w:ind w:firstLineChars="200" w:firstLine="532"/>
              <w:jc w:val="right"/>
              <w:rPr>
                <w:rFonts w:ascii="Times New Roman" w:eastAsia="仿宋_GB2312" w:hAnsi="Times New Roman" w:cs="Times New Roman"/>
                <w:sz w:val="21"/>
                <w:szCs w:val="21"/>
              </w:rPr>
            </w:pPr>
            <w:r>
              <w:rPr>
                <w:rFonts w:ascii="Times New Roman" w:eastAsia="仿宋_GB2312" w:hAnsi="Times New Roman" w:cs="Times New Roman"/>
                <w:spacing w:val="-7"/>
                <w:sz w:val="28"/>
                <w:szCs w:val="28"/>
                <w:lang w:eastAsia="zh-CN"/>
              </w:rPr>
              <w:t xml:space="preserve">                            </w:t>
            </w:r>
            <w:r>
              <w:rPr>
                <w:rFonts w:ascii="Times New Roman" w:eastAsia="仿宋_GB2312" w:hAnsi="Times New Roman" w:cs="Times New Roman" w:hint="eastAsia"/>
                <w:spacing w:val="-7"/>
                <w:sz w:val="28"/>
                <w:szCs w:val="28"/>
                <w:lang w:eastAsia="zh-CN"/>
              </w:rPr>
              <w:t xml:space="preserve">  </w:t>
            </w:r>
            <w:r>
              <w:rPr>
                <w:rFonts w:ascii="Times New Roman" w:eastAsia="仿宋_GB2312" w:hAnsi="Times New Roman" w:cs="Times New Roman"/>
                <w:spacing w:val="-7"/>
                <w:sz w:val="28"/>
                <w:szCs w:val="28"/>
                <w:lang w:eastAsia="zh-CN"/>
              </w:rPr>
              <w:t xml:space="preserve">    </w:t>
            </w:r>
            <w:r>
              <w:rPr>
                <w:rFonts w:ascii="Times New Roman" w:eastAsia="仿宋_GB2312" w:hAnsi="Times New Roman" w:cs="Times New Roman" w:hint="eastAsia"/>
                <w:spacing w:val="-7"/>
                <w:sz w:val="28"/>
                <w:szCs w:val="28"/>
                <w:lang w:eastAsia="zh-CN"/>
              </w:rPr>
              <w:t xml:space="preserve"> </w:t>
            </w:r>
            <w:r>
              <w:rPr>
                <w:rFonts w:ascii="Times New Roman" w:eastAsia="仿宋_GB2312" w:hAnsi="Times New Roman" w:cs="Times New Roman"/>
                <w:spacing w:val="-7"/>
                <w:sz w:val="28"/>
                <w:szCs w:val="28"/>
                <w:lang w:eastAsia="zh-CN"/>
              </w:rPr>
              <w:t>年</w:t>
            </w:r>
            <w:r>
              <w:rPr>
                <w:rFonts w:ascii="Times New Roman" w:eastAsia="仿宋_GB2312" w:hAnsi="Times New Roman" w:cs="Times New Roman" w:hint="eastAsia"/>
                <w:spacing w:val="-7"/>
                <w:sz w:val="28"/>
                <w:szCs w:val="28"/>
                <w:lang w:eastAsia="zh-CN"/>
              </w:rPr>
              <w:t xml:space="preserve"> </w:t>
            </w:r>
            <w:r>
              <w:rPr>
                <w:rFonts w:ascii="Times New Roman" w:eastAsia="仿宋_GB2312" w:hAnsi="Times New Roman" w:cs="Times New Roman"/>
                <w:spacing w:val="-7"/>
                <w:sz w:val="28"/>
                <w:szCs w:val="28"/>
                <w:lang w:eastAsia="zh-CN"/>
              </w:rPr>
              <w:t xml:space="preserve">   </w:t>
            </w:r>
            <w:r>
              <w:rPr>
                <w:rFonts w:ascii="Times New Roman" w:eastAsia="仿宋_GB2312" w:hAnsi="Times New Roman" w:cs="Times New Roman"/>
                <w:spacing w:val="-7"/>
                <w:sz w:val="28"/>
                <w:szCs w:val="28"/>
                <w:lang w:eastAsia="zh-CN"/>
              </w:rPr>
              <w:t>月</w:t>
            </w:r>
            <w:r>
              <w:rPr>
                <w:rFonts w:ascii="Times New Roman" w:eastAsia="仿宋_GB2312" w:hAnsi="Times New Roman" w:cs="Times New Roman" w:hint="eastAsia"/>
                <w:spacing w:val="-7"/>
                <w:sz w:val="28"/>
                <w:szCs w:val="28"/>
                <w:lang w:eastAsia="zh-CN"/>
              </w:rPr>
              <w:t xml:space="preserve"> </w:t>
            </w:r>
            <w:r>
              <w:rPr>
                <w:rFonts w:ascii="Times New Roman" w:eastAsia="仿宋_GB2312" w:hAnsi="Times New Roman" w:cs="Times New Roman"/>
                <w:spacing w:val="-7"/>
                <w:sz w:val="28"/>
                <w:szCs w:val="28"/>
                <w:lang w:eastAsia="zh-CN"/>
              </w:rPr>
              <w:t xml:space="preserve"> </w:t>
            </w:r>
            <w:r>
              <w:rPr>
                <w:rFonts w:ascii="Times New Roman" w:eastAsia="仿宋_GB2312" w:hAnsi="Times New Roman" w:cs="Times New Roman" w:hint="eastAsia"/>
                <w:spacing w:val="-7"/>
                <w:sz w:val="28"/>
                <w:szCs w:val="28"/>
                <w:lang w:eastAsia="zh-CN"/>
              </w:rPr>
              <w:t xml:space="preserve"> </w:t>
            </w:r>
            <w:r>
              <w:rPr>
                <w:rFonts w:ascii="Times New Roman" w:eastAsia="仿宋_GB2312" w:hAnsi="Times New Roman" w:cs="Times New Roman"/>
                <w:spacing w:val="-7"/>
                <w:sz w:val="28"/>
                <w:szCs w:val="28"/>
                <w:lang w:eastAsia="zh-CN"/>
              </w:rPr>
              <w:t xml:space="preserve"> </w:t>
            </w:r>
            <w:r>
              <w:rPr>
                <w:rFonts w:ascii="Times New Roman" w:eastAsia="仿宋_GB2312" w:hAnsi="Times New Roman" w:cs="Times New Roman"/>
                <w:spacing w:val="-7"/>
                <w:sz w:val="28"/>
                <w:szCs w:val="28"/>
                <w:lang w:eastAsia="zh-CN"/>
              </w:rPr>
              <w:t>日</w:t>
            </w:r>
            <w:r>
              <w:rPr>
                <w:rFonts w:ascii="Times New Roman" w:eastAsia="仿宋_GB2312" w:hAnsi="Times New Roman" w:cs="Times New Roman" w:hint="eastAsia"/>
                <w:spacing w:val="-7"/>
                <w:sz w:val="28"/>
                <w:szCs w:val="28"/>
                <w:lang w:eastAsia="zh-CN"/>
              </w:rPr>
              <w:t xml:space="preserve"> </w:t>
            </w:r>
          </w:p>
        </w:tc>
      </w:tr>
    </w:tbl>
    <w:p w14:paraId="4381DB80" w14:textId="77777777" w:rsidR="00163A87" w:rsidRDefault="00163A87">
      <w:pPr>
        <w:pStyle w:val="a4"/>
        <w:rPr>
          <w:lang w:eastAsia="zh-CN"/>
        </w:rPr>
      </w:pPr>
    </w:p>
    <w:sectPr w:rsidR="00163A87">
      <w:footerReference w:type="default" r:id="rId10"/>
      <w:pgSz w:w="11906" w:h="16838"/>
      <w:pgMar w:top="720" w:right="720" w:bottom="720" w:left="72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F309D" w14:textId="77777777" w:rsidR="0023006C" w:rsidRDefault="0023006C">
      <w:r>
        <w:separator/>
      </w:r>
    </w:p>
  </w:endnote>
  <w:endnote w:type="continuationSeparator" w:id="0">
    <w:p w14:paraId="2502AFBE" w14:textId="77777777" w:rsidR="0023006C" w:rsidRDefault="0023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Microsoft JhengHei">
    <w:panose1 w:val="020B0604030504040204"/>
    <w:charset w:val="88"/>
    <w:family w:val="swiss"/>
    <w:pitch w:val="variable"/>
    <w:sig w:usb0="000002A7" w:usb1="28CF4400" w:usb2="00000016" w:usb3="00000000" w:csb0="00100009" w:csb1="00000000"/>
  </w:font>
  <w:font w:name="方正小标宋简体">
    <w:altName w:val="微软雅黑"/>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A1947" w14:textId="77777777" w:rsidR="00163A87" w:rsidRDefault="003B1147">
    <w:pPr>
      <w:pStyle w:val="a4"/>
      <w:spacing w:line="14" w:lineRule="auto"/>
      <w:rPr>
        <w:sz w:val="20"/>
      </w:rPr>
    </w:pPr>
    <w:r>
      <w:rPr>
        <w:noProof/>
        <w:sz w:val="20"/>
        <w:lang w:eastAsia="zh-CN"/>
      </w:rPr>
      <mc:AlternateContent>
        <mc:Choice Requires="wps">
          <w:drawing>
            <wp:anchor distT="0" distB="0" distL="114300" distR="114300" simplePos="0" relativeHeight="251659264" behindDoc="0" locked="0" layoutInCell="1" allowOverlap="1" wp14:anchorId="60394E62" wp14:editId="1180FC37">
              <wp:simplePos x="0" y="0"/>
              <wp:positionH relativeFrom="margin">
                <wp:align>center</wp:align>
              </wp:positionH>
              <wp:positionV relativeFrom="paragraph">
                <wp:posOffset>0</wp:posOffset>
              </wp:positionV>
              <wp:extent cx="286385" cy="14795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147955"/>
                      </a:xfrm>
                      <a:prstGeom prst="rect">
                        <a:avLst/>
                      </a:prstGeom>
                      <a:noFill/>
                      <a:ln>
                        <a:noFill/>
                      </a:ln>
                    </wps:spPr>
                    <wps:txbx>
                      <w:txbxContent>
                        <w:p w14:paraId="44DD2EAB" w14:textId="77777777" w:rsidR="00163A87" w:rsidRDefault="003B1147">
                          <w:pPr>
                            <w:snapToGrid w:val="0"/>
                            <w:rPr>
                              <w:sz w:val="18"/>
                            </w:rPr>
                          </w:pPr>
                          <w:r>
                            <w:rPr>
                              <w:sz w:val="18"/>
                            </w:rPr>
                            <w:fldChar w:fldCharType="begin"/>
                          </w:r>
                          <w:r>
                            <w:rPr>
                              <w:sz w:val="18"/>
                            </w:rPr>
                            <w:instrText xml:space="preserve"> PAGE  \* MERGEFORMAT </w:instrText>
                          </w:r>
                          <w:r>
                            <w:rPr>
                              <w:sz w:val="18"/>
                            </w:rPr>
                            <w:fldChar w:fldCharType="separate"/>
                          </w:r>
                          <w:r>
                            <w:rPr>
                              <w:sz w:val="18"/>
                            </w:rPr>
                            <w:t>- 5 -</w:t>
                          </w:r>
                          <w:r>
                            <w:rPr>
                              <w:sz w:val="18"/>
                            </w:rPr>
                            <w:fldChar w:fldCharType="end"/>
                          </w:r>
                        </w:p>
                      </w:txbxContent>
                    </wps:txbx>
                    <wps:bodyPr rot="0" vert="horz" wrap="none" lIns="0" tIns="0" rIns="0" bIns="0" anchor="t" anchorCtr="0" upright="1">
                      <a:spAutoFit/>
                    </wps:bodyPr>
                  </wps:wsp>
                </a:graphicData>
              </a:graphic>
            </wp:anchor>
          </w:drawing>
        </mc:Choice>
        <mc:Fallback>
          <w:pict>
            <v:shapetype w14:anchorId="60394E62" id="_x0000_t202" coordsize="21600,21600" o:spt="202" path="m,l,21600r21600,l21600,xe">
              <v:stroke joinstyle="miter"/>
              <v:path gradientshapeok="t" o:connecttype="rect"/>
            </v:shapetype>
            <v:shape id="Text Box 5" o:spid="_x0000_s1026" type="#_x0000_t202" style="position:absolute;margin-left:0;margin-top:0;width:22.55pt;height:11.6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" filled="f" stroked="f">
              <v:textbox style="mso-fit-shape-to-text:t" inset="0,0,0,0">
                <w:txbxContent>
                  <w:p w14:paraId="44DD2EAB" w14:textId="77777777" w:rsidR="00163A87" w:rsidRDefault="003B1147">
                    <w:pPr>
                      <w:snapToGrid w:val="0"/>
                      <w:rPr>
                        <w:sz w:val="18"/>
                      </w:rPr>
                    </w:pPr>
                    <w:r>
                      <w:rPr>
                        <w:sz w:val="18"/>
                      </w:rPr>
                      <w:fldChar w:fldCharType="begin"/>
                    </w:r>
                    <w:r>
                      <w:rPr>
                        <w:sz w:val="18"/>
                      </w:rPr>
                      <w:instrText xml:space="preserve"> PAGE  \* MERGEFORMAT </w:instrText>
                    </w:r>
                    <w:r>
                      <w:rPr>
                        <w:sz w:val="18"/>
                      </w:rPr>
                      <w:fldChar w:fldCharType="separate"/>
                    </w:r>
                    <w:r>
                      <w:rPr>
                        <w:sz w:val="18"/>
                      </w:rPr>
                      <w:t>- 5 -</w:t>
                    </w:r>
                    <w:r>
                      <w:rPr>
                        <w:sz w:val="1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A405" w14:textId="77777777" w:rsidR="00163A87" w:rsidRDefault="003B1147">
    <w:pPr>
      <w:pStyle w:val="a4"/>
      <w:spacing w:line="14" w:lineRule="auto"/>
      <w:rPr>
        <w:sz w:val="2"/>
      </w:rPr>
    </w:pPr>
    <w:r>
      <w:rPr>
        <w:noProof/>
        <w:sz w:val="2"/>
        <w:lang w:eastAsia="zh-CN"/>
      </w:rPr>
      <mc:AlternateContent>
        <mc:Choice Requires="wps">
          <w:drawing>
            <wp:anchor distT="0" distB="0" distL="114300" distR="114300" simplePos="0" relativeHeight="251660288" behindDoc="0" locked="0" layoutInCell="1" allowOverlap="1" wp14:anchorId="1C589210" wp14:editId="0CE83F9D">
              <wp:simplePos x="0" y="0"/>
              <wp:positionH relativeFrom="margin">
                <wp:align>center</wp:align>
              </wp:positionH>
              <wp:positionV relativeFrom="paragraph">
                <wp:posOffset>0</wp:posOffset>
              </wp:positionV>
              <wp:extent cx="286385" cy="147955"/>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147955"/>
                      </a:xfrm>
                      <a:prstGeom prst="rect">
                        <a:avLst/>
                      </a:prstGeom>
                      <a:noFill/>
                      <a:ln>
                        <a:noFill/>
                      </a:ln>
                    </wps:spPr>
                    <wps:txbx>
                      <w:txbxContent>
                        <w:p w14:paraId="5EF428B1" w14:textId="77777777" w:rsidR="00163A87" w:rsidRDefault="003B1147">
                          <w:pPr>
                            <w:snapToGrid w:val="0"/>
                            <w:rPr>
                              <w:sz w:val="18"/>
                            </w:rPr>
                          </w:pPr>
                          <w:r>
                            <w:rPr>
                              <w:sz w:val="18"/>
                            </w:rPr>
                            <w:fldChar w:fldCharType="begin"/>
                          </w:r>
                          <w:r>
                            <w:rPr>
                              <w:sz w:val="18"/>
                            </w:rPr>
                            <w:instrText xml:space="preserve"> PAGE  \* MERGEFORMAT </w:instrText>
                          </w:r>
                          <w:r>
                            <w:rPr>
                              <w:sz w:val="18"/>
                            </w:rPr>
                            <w:fldChar w:fldCharType="separate"/>
                          </w:r>
                          <w:r>
                            <w:rPr>
                              <w:sz w:val="18"/>
                            </w:rPr>
                            <w:t>- 9 -</w:t>
                          </w:r>
                          <w:r>
                            <w:rPr>
                              <w:sz w:val="18"/>
                            </w:rPr>
                            <w:fldChar w:fldCharType="end"/>
                          </w:r>
                        </w:p>
                      </w:txbxContent>
                    </wps:txbx>
                    <wps:bodyPr rot="0" vert="horz" wrap="none" lIns="0" tIns="0" rIns="0" bIns="0" anchor="t" anchorCtr="0" upright="1">
                      <a:spAutoFit/>
                    </wps:bodyPr>
                  </wps:wsp>
                </a:graphicData>
              </a:graphic>
            </wp:anchor>
          </w:drawing>
        </mc:Choice>
        <mc:Fallback>
          <w:pict>
            <v:shapetype w14:anchorId="1C589210" id="_x0000_t202" coordsize="21600,21600" o:spt="202" path="m,l,21600r21600,l21600,xe">
              <v:stroke joinstyle="miter"/>
              <v:path gradientshapeok="t" o:connecttype="rect"/>
            </v:shapetype>
            <v:shape id="Text Box 6" o:spid="_x0000_s1027" type="#_x0000_t202" style="position:absolute;margin-left:0;margin-top:0;width:22.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" filled="f" stroked="f">
              <v:textbox style="mso-fit-shape-to-text:t" inset="0,0,0,0">
                <w:txbxContent>
                  <w:p w14:paraId="5EF428B1" w14:textId="77777777" w:rsidR="00163A87" w:rsidRDefault="003B1147">
                    <w:pPr>
                      <w:snapToGrid w:val="0"/>
                      <w:rPr>
                        <w:sz w:val="18"/>
                      </w:rPr>
                    </w:pPr>
                    <w:r>
                      <w:rPr>
                        <w:sz w:val="18"/>
                      </w:rPr>
                      <w:fldChar w:fldCharType="begin"/>
                    </w:r>
                    <w:r>
                      <w:rPr>
                        <w:sz w:val="18"/>
                      </w:rPr>
                      <w:instrText xml:space="preserve"> PAGE  \* MERGEFORMAT </w:instrText>
                    </w:r>
                    <w:r>
                      <w:rPr>
                        <w:sz w:val="18"/>
                      </w:rPr>
                      <w:fldChar w:fldCharType="separate"/>
                    </w:r>
                    <w:r>
                      <w:rPr>
                        <w:sz w:val="18"/>
                      </w:rPr>
                      <w:t>- 9 -</w:t>
                    </w:r>
                    <w:r>
                      <w:rPr>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54097" w14:textId="77777777" w:rsidR="0023006C" w:rsidRDefault="0023006C">
      <w:r>
        <w:separator/>
      </w:r>
    </w:p>
  </w:footnote>
  <w:footnote w:type="continuationSeparator" w:id="0">
    <w:p w14:paraId="563C2202" w14:textId="77777777" w:rsidR="0023006C" w:rsidRDefault="00230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2D8A7" w14:textId="77777777" w:rsidR="00163A87" w:rsidRDefault="00163A87">
    <w:pPr>
      <w:pStyle w:val="aa"/>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FB5954"/>
    <w:multiLevelType w:val="singleLevel"/>
    <w:tmpl w:val="EDFB5954"/>
    <w:lvl w:ilvl="0">
      <w:start w:val="1"/>
      <w:numFmt w:val="decimal"/>
      <w:suff w:val="nothing"/>
      <w:lvlText w:val="（%1）"/>
      <w:lvlJc w:val="left"/>
    </w:lvl>
  </w:abstractNum>
  <w:abstractNum w:abstractNumId="1" w15:restartNumberingAfterBreak="0">
    <w:nsid w:val="F365AAB0"/>
    <w:multiLevelType w:val="singleLevel"/>
    <w:tmpl w:val="F365AAB0"/>
    <w:lvl w:ilvl="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HorizontalSpacing w:val="11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AxOThiZjZlODZkMzNlZTdjMjRhODdlZjM2ZDZkYmMifQ=="/>
  </w:docVars>
  <w:rsids>
    <w:rsidRoot w:val="00573399"/>
    <w:rsid w:val="9FC9201A"/>
    <w:rsid w:val="A3BB65DD"/>
    <w:rsid w:val="B87A252C"/>
    <w:rsid w:val="BA6F617A"/>
    <w:rsid w:val="BDFB65A7"/>
    <w:rsid w:val="BEF797A8"/>
    <w:rsid w:val="BFDBF2CE"/>
    <w:rsid w:val="BFFF7F1A"/>
    <w:rsid w:val="CD5E4249"/>
    <w:rsid w:val="CFBFD1B5"/>
    <w:rsid w:val="CFEDD718"/>
    <w:rsid w:val="DAFFF688"/>
    <w:rsid w:val="DBE5F764"/>
    <w:rsid w:val="DD9713EE"/>
    <w:rsid w:val="DE768722"/>
    <w:rsid w:val="DFDFCEB1"/>
    <w:rsid w:val="DFFF47B9"/>
    <w:rsid w:val="E72F7D3F"/>
    <w:rsid w:val="E777F33F"/>
    <w:rsid w:val="E77B7266"/>
    <w:rsid w:val="E7F939E1"/>
    <w:rsid w:val="E8FCFEE9"/>
    <w:rsid w:val="EBBC6FA5"/>
    <w:rsid w:val="EFAB6B58"/>
    <w:rsid w:val="EFCF131B"/>
    <w:rsid w:val="EFEB2D25"/>
    <w:rsid w:val="EFFD393D"/>
    <w:rsid w:val="EFFD5C48"/>
    <w:rsid w:val="F3EF1D26"/>
    <w:rsid w:val="F3F67ED5"/>
    <w:rsid w:val="F5FFCD9F"/>
    <w:rsid w:val="F5FFCF88"/>
    <w:rsid w:val="F7FF6F69"/>
    <w:rsid w:val="FBBFE1F9"/>
    <w:rsid w:val="FDD52B6B"/>
    <w:rsid w:val="FDFFC0C4"/>
    <w:rsid w:val="FF97DCA1"/>
    <w:rsid w:val="FFD72FA3"/>
    <w:rsid w:val="FFF121C4"/>
    <w:rsid w:val="000037C2"/>
    <w:rsid w:val="0001336B"/>
    <w:rsid w:val="00017649"/>
    <w:rsid w:val="00022641"/>
    <w:rsid w:val="00027FF3"/>
    <w:rsid w:val="0003051C"/>
    <w:rsid w:val="00041FE0"/>
    <w:rsid w:val="000474D6"/>
    <w:rsid w:val="00047E68"/>
    <w:rsid w:val="00053C1E"/>
    <w:rsid w:val="0006390E"/>
    <w:rsid w:val="00065E2D"/>
    <w:rsid w:val="00077AA4"/>
    <w:rsid w:val="00082251"/>
    <w:rsid w:val="0009039A"/>
    <w:rsid w:val="000A2043"/>
    <w:rsid w:val="000A3E3D"/>
    <w:rsid w:val="000A7267"/>
    <w:rsid w:val="000B061E"/>
    <w:rsid w:val="000B361C"/>
    <w:rsid w:val="000B5EE0"/>
    <w:rsid w:val="000C48F2"/>
    <w:rsid w:val="000D62C7"/>
    <w:rsid w:val="000E084B"/>
    <w:rsid w:val="000F1388"/>
    <w:rsid w:val="000F1885"/>
    <w:rsid w:val="00106078"/>
    <w:rsid w:val="0011095A"/>
    <w:rsid w:val="0011487F"/>
    <w:rsid w:val="00122104"/>
    <w:rsid w:val="00124DFB"/>
    <w:rsid w:val="0012519F"/>
    <w:rsid w:val="0012568F"/>
    <w:rsid w:val="001559A9"/>
    <w:rsid w:val="00163A87"/>
    <w:rsid w:val="001655EC"/>
    <w:rsid w:val="00173F1D"/>
    <w:rsid w:val="00186C32"/>
    <w:rsid w:val="0019181A"/>
    <w:rsid w:val="00192761"/>
    <w:rsid w:val="001A2A8A"/>
    <w:rsid w:val="001A31DC"/>
    <w:rsid w:val="001B1FFF"/>
    <w:rsid w:val="001B3AC9"/>
    <w:rsid w:val="001B413D"/>
    <w:rsid w:val="001B47A2"/>
    <w:rsid w:val="001C602A"/>
    <w:rsid w:val="001C6E70"/>
    <w:rsid w:val="001C70E1"/>
    <w:rsid w:val="001C78EC"/>
    <w:rsid w:val="001D5D6C"/>
    <w:rsid w:val="001E5387"/>
    <w:rsid w:val="001E596E"/>
    <w:rsid w:val="001E7C71"/>
    <w:rsid w:val="001F2456"/>
    <w:rsid w:val="00204CDE"/>
    <w:rsid w:val="00212A77"/>
    <w:rsid w:val="00222F6B"/>
    <w:rsid w:val="00227910"/>
    <w:rsid w:val="0023006C"/>
    <w:rsid w:val="00237BD8"/>
    <w:rsid w:val="00241D33"/>
    <w:rsid w:val="002421D0"/>
    <w:rsid w:val="002635E9"/>
    <w:rsid w:val="00273E11"/>
    <w:rsid w:val="0028339C"/>
    <w:rsid w:val="0028521C"/>
    <w:rsid w:val="00294067"/>
    <w:rsid w:val="002941A0"/>
    <w:rsid w:val="002A144E"/>
    <w:rsid w:val="002A5317"/>
    <w:rsid w:val="002B7318"/>
    <w:rsid w:val="002D5BA4"/>
    <w:rsid w:val="002E1C51"/>
    <w:rsid w:val="002E263F"/>
    <w:rsid w:val="002F2810"/>
    <w:rsid w:val="002F3E98"/>
    <w:rsid w:val="00304B94"/>
    <w:rsid w:val="0030764D"/>
    <w:rsid w:val="003160D9"/>
    <w:rsid w:val="00316DB0"/>
    <w:rsid w:val="0032108D"/>
    <w:rsid w:val="003216A9"/>
    <w:rsid w:val="00326463"/>
    <w:rsid w:val="003268F5"/>
    <w:rsid w:val="003374D6"/>
    <w:rsid w:val="00340A01"/>
    <w:rsid w:val="0034540D"/>
    <w:rsid w:val="00345B42"/>
    <w:rsid w:val="00351278"/>
    <w:rsid w:val="00356230"/>
    <w:rsid w:val="00362D8C"/>
    <w:rsid w:val="00364018"/>
    <w:rsid w:val="003707DE"/>
    <w:rsid w:val="0037161A"/>
    <w:rsid w:val="003775AA"/>
    <w:rsid w:val="00385A15"/>
    <w:rsid w:val="00395B36"/>
    <w:rsid w:val="00397365"/>
    <w:rsid w:val="003A11E0"/>
    <w:rsid w:val="003B1147"/>
    <w:rsid w:val="003B2497"/>
    <w:rsid w:val="003B6F2B"/>
    <w:rsid w:val="003D7E9B"/>
    <w:rsid w:val="003E0627"/>
    <w:rsid w:val="003E3EBB"/>
    <w:rsid w:val="003E4BB3"/>
    <w:rsid w:val="00400326"/>
    <w:rsid w:val="00400624"/>
    <w:rsid w:val="00410A12"/>
    <w:rsid w:val="004143D2"/>
    <w:rsid w:val="004159C2"/>
    <w:rsid w:val="00416640"/>
    <w:rsid w:val="00426808"/>
    <w:rsid w:val="004345BC"/>
    <w:rsid w:val="00434800"/>
    <w:rsid w:val="00442AE7"/>
    <w:rsid w:val="00443C6A"/>
    <w:rsid w:val="004449AD"/>
    <w:rsid w:val="00450D54"/>
    <w:rsid w:val="00451087"/>
    <w:rsid w:val="00452BB1"/>
    <w:rsid w:val="00470393"/>
    <w:rsid w:val="004711F5"/>
    <w:rsid w:val="0047628A"/>
    <w:rsid w:val="004A34B9"/>
    <w:rsid w:val="004B3380"/>
    <w:rsid w:val="004C4298"/>
    <w:rsid w:val="004C48CB"/>
    <w:rsid w:val="004D4B43"/>
    <w:rsid w:val="004E73C5"/>
    <w:rsid w:val="004F4C97"/>
    <w:rsid w:val="004F73F2"/>
    <w:rsid w:val="004F7609"/>
    <w:rsid w:val="00510954"/>
    <w:rsid w:val="00511A18"/>
    <w:rsid w:val="00513A23"/>
    <w:rsid w:val="005216FE"/>
    <w:rsid w:val="0052471A"/>
    <w:rsid w:val="00530582"/>
    <w:rsid w:val="0053433C"/>
    <w:rsid w:val="0053723B"/>
    <w:rsid w:val="00537C7D"/>
    <w:rsid w:val="005401EB"/>
    <w:rsid w:val="005659F6"/>
    <w:rsid w:val="0056748A"/>
    <w:rsid w:val="00573399"/>
    <w:rsid w:val="00574DA4"/>
    <w:rsid w:val="00581A26"/>
    <w:rsid w:val="00590C2A"/>
    <w:rsid w:val="00597F2E"/>
    <w:rsid w:val="005A010C"/>
    <w:rsid w:val="005A401B"/>
    <w:rsid w:val="005B2F75"/>
    <w:rsid w:val="005C1A4F"/>
    <w:rsid w:val="005C3433"/>
    <w:rsid w:val="005C5519"/>
    <w:rsid w:val="005D4B6C"/>
    <w:rsid w:val="005D69FA"/>
    <w:rsid w:val="005E11AA"/>
    <w:rsid w:val="005F0B1B"/>
    <w:rsid w:val="005F61A2"/>
    <w:rsid w:val="006019F8"/>
    <w:rsid w:val="0061680B"/>
    <w:rsid w:val="006170E1"/>
    <w:rsid w:val="00617204"/>
    <w:rsid w:val="006178E5"/>
    <w:rsid w:val="00627BA3"/>
    <w:rsid w:val="00630CE9"/>
    <w:rsid w:val="00642923"/>
    <w:rsid w:val="00644BA4"/>
    <w:rsid w:val="006471AA"/>
    <w:rsid w:val="00647C4B"/>
    <w:rsid w:val="00663DDF"/>
    <w:rsid w:val="0068073B"/>
    <w:rsid w:val="0068172B"/>
    <w:rsid w:val="00683119"/>
    <w:rsid w:val="006857EC"/>
    <w:rsid w:val="006979E3"/>
    <w:rsid w:val="006A0C7D"/>
    <w:rsid w:val="006B4733"/>
    <w:rsid w:val="006C265B"/>
    <w:rsid w:val="006C482B"/>
    <w:rsid w:val="006E13B4"/>
    <w:rsid w:val="006E291D"/>
    <w:rsid w:val="006F18A7"/>
    <w:rsid w:val="006F3A5A"/>
    <w:rsid w:val="007078C6"/>
    <w:rsid w:val="00716219"/>
    <w:rsid w:val="00720A37"/>
    <w:rsid w:val="007264A6"/>
    <w:rsid w:val="007462C7"/>
    <w:rsid w:val="00757344"/>
    <w:rsid w:val="0075798A"/>
    <w:rsid w:val="007603DD"/>
    <w:rsid w:val="00765E77"/>
    <w:rsid w:val="00771E16"/>
    <w:rsid w:val="007803A9"/>
    <w:rsid w:val="00781DF3"/>
    <w:rsid w:val="007847B2"/>
    <w:rsid w:val="00785527"/>
    <w:rsid w:val="00796718"/>
    <w:rsid w:val="00797ACC"/>
    <w:rsid w:val="007A15B2"/>
    <w:rsid w:val="007A6220"/>
    <w:rsid w:val="007A7C83"/>
    <w:rsid w:val="007B79CB"/>
    <w:rsid w:val="007C002F"/>
    <w:rsid w:val="007C2154"/>
    <w:rsid w:val="007C4675"/>
    <w:rsid w:val="007E11A6"/>
    <w:rsid w:val="007F1633"/>
    <w:rsid w:val="007F6307"/>
    <w:rsid w:val="0080065C"/>
    <w:rsid w:val="008110AD"/>
    <w:rsid w:val="00815303"/>
    <w:rsid w:val="00817217"/>
    <w:rsid w:val="00820118"/>
    <w:rsid w:val="0082359C"/>
    <w:rsid w:val="0082715F"/>
    <w:rsid w:val="008356BA"/>
    <w:rsid w:val="008375B9"/>
    <w:rsid w:val="00844D5D"/>
    <w:rsid w:val="008521B8"/>
    <w:rsid w:val="008563A4"/>
    <w:rsid w:val="00856D21"/>
    <w:rsid w:val="00861787"/>
    <w:rsid w:val="0086222B"/>
    <w:rsid w:val="00865CFA"/>
    <w:rsid w:val="00872AA5"/>
    <w:rsid w:val="008834B8"/>
    <w:rsid w:val="00884B06"/>
    <w:rsid w:val="00892E7F"/>
    <w:rsid w:val="00894F47"/>
    <w:rsid w:val="008A13A1"/>
    <w:rsid w:val="008B22E8"/>
    <w:rsid w:val="008B2DD1"/>
    <w:rsid w:val="008C0709"/>
    <w:rsid w:val="008C2141"/>
    <w:rsid w:val="008C2B53"/>
    <w:rsid w:val="008C4670"/>
    <w:rsid w:val="008C6342"/>
    <w:rsid w:val="008D3EC6"/>
    <w:rsid w:val="008D5200"/>
    <w:rsid w:val="008F418D"/>
    <w:rsid w:val="00900226"/>
    <w:rsid w:val="009013CB"/>
    <w:rsid w:val="009017BA"/>
    <w:rsid w:val="009044CB"/>
    <w:rsid w:val="00904D7F"/>
    <w:rsid w:val="009357D3"/>
    <w:rsid w:val="0096088C"/>
    <w:rsid w:val="00966302"/>
    <w:rsid w:val="00971227"/>
    <w:rsid w:val="00981C22"/>
    <w:rsid w:val="009A583F"/>
    <w:rsid w:val="009B3FBF"/>
    <w:rsid w:val="009C044A"/>
    <w:rsid w:val="009C04A5"/>
    <w:rsid w:val="009C1E53"/>
    <w:rsid w:val="009C3995"/>
    <w:rsid w:val="009C47F8"/>
    <w:rsid w:val="009D1169"/>
    <w:rsid w:val="009D4E4A"/>
    <w:rsid w:val="009E0E36"/>
    <w:rsid w:val="009E1584"/>
    <w:rsid w:val="009E5527"/>
    <w:rsid w:val="009E66D1"/>
    <w:rsid w:val="009F2B5E"/>
    <w:rsid w:val="009F514F"/>
    <w:rsid w:val="00A007AC"/>
    <w:rsid w:val="00A01BC4"/>
    <w:rsid w:val="00A04C6B"/>
    <w:rsid w:val="00A058E2"/>
    <w:rsid w:val="00A07881"/>
    <w:rsid w:val="00A10FBD"/>
    <w:rsid w:val="00A154CF"/>
    <w:rsid w:val="00A160C6"/>
    <w:rsid w:val="00A17317"/>
    <w:rsid w:val="00A21AF4"/>
    <w:rsid w:val="00A22DC1"/>
    <w:rsid w:val="00A374BF"/>
    <w:rsid w:val="00A37A45"/>
    <w:rsid w:val="00A4008E"/>
    <w:rsid w:val="00A41460"/>
    <w:rsid w:val="00A46442"/>
    <w:rsid w:val="00A470E9"/>
    <w:rsid w:val="00A67F50"/>
    <w:rsid w:val="00A705F1"/>
    <w:rsid w:val="00A75089"/>
    <w:rsid w:val="00A75343"/>
    <w:rsid w:val="00A963BE"/>
    <w:rsid w:val="00A97472"/>
    <w:rsid w:val="00AA5E8A"/>
    <w:rsid w:val="00AA732F"/>
    <w:rsid w:val="00AA7662"/>
    <w:rsid w:val="00AB342C"/>
    <w:rsid w:val="00AC288A"/>
    <w:rsid w:val="00AC40FD"/>
    <w:rsid w:val="00AD4F12"/>
    <w:rsid w:val="00AD770A"/>
    <w:rsid w:val="00AE4786"/>
    <w:rsid w:val="00B15B1B"/>
    <w:rsid w:val="00B22A5B"/>
    <w:rsid w:val="00B3693F"/>
    <w:rsid w:val="00B37F5C"/>
    <w:rsid w:val="00B410D2"/>
    <w:rsid w:val="00B44881"/>
    <w:rsid w:val="00B46A1E"/>
    <w:rsid w:val="00B47FE2"/>
    <w:rsid w:val="00B535E3"/>
    <w:rsid w:val="00B62C79"/>
    <w:rsid w:val="00B6653E"/>
    <w:rsid w:val="00B71C4F"/>
    <w:rsid w:val="00B72C38"/>
    <w:rsid w:val="00B73E75"/>
    <w:rsid w:val="00B7670E"/>
    <w:rsid w:val="00B83E0A"/>
    <w:rsid w:val="00B9518E"/>
    <w:rsid w:val="00B95B63"/>
    <w:rsid w:val="00B971E0"/>
    <w:rsid w:val="00BA00E9"/>
    <w:rsid w:val="00BA0EE8"/>
    <w:rsid w:val="00BA3A20"/>
    <w:rsid w:val="00BB267D"/>
    <w:rsid w:val="00BB3BA0"/>
    <w:rsid w:val="00BB40C6"/>
    <w:rsid w:val="00BC53BC"/>
    <w:rsid w:val="00BD144D"/>
    <w:rsid w:val="00BD2243"/>
    <w:rsid w:val="00BE433A"/>
    <w:rsid w:val="00BE4492"/>
    <w:rsid w:val="00C000F6"/>
    <w:rsid w:val="00C05AF7"/>
    <w:rsid w:val="00C066C8"/>
    <w:rsid w:val="00C105C0"/>
    <w:rsid w:val="00C11733"/>
    <w:rsid w:val="00C1334D"/>
    <w:rsid w:val="00C15D21"/>
    <w:rsid w:val="00C15D4E"/>
    <w:rsid w:val="00C173F2"/>
    <w:rsid w:val="00C206AE"/>
    <w:rsid w:val="00C209CD"/>
    <w:rsid w:val="00C238B0"/>
    <w:rsid w:val="00C271EC"/>
    <w:rsid w:val="00C35825"/>
    <w:rsid w:val="00C37071"/>
    <w:rsid w:val="00C37E11"/>
    <w:rsid w:val="00C422A9"/>
    <w:rsid w:val="00C463D2"/>
    <w:rsid w:val="00C5112E"/>
    <w:rsid w:val="00C5235E"/>
    <w:rsid w:val="00C55D0A"/>
    <w:rsid w:val="00C57274"/>
    <w:rsid w:val="00C57DA8"/>
    <w:rsid w:val="00C62CC5"/>
    <w:rsid w:val="00C71F4F"/>
    <w:rsid w:val="00C7349F"/>
    <w:rsid w:val="00C80937"/>
    <w:rsid w:val="00C8201A"/>
    <w:rsid w:val="00C84EB3"/>
    <w:rsid w:val="00C95D57"/>
    <w:rsid w:val="00CA20C7"/>
    <w:rsid w:val="00CA2BD9"/>
    <w:rsid w:val="00CA51CD"/>
    <w:rsid w:val="00CC09A0"/>
    <w:rsid w:val="00CC3960"/>
    <w:rsid w:val="00CC495E"/>
    <w:rsid w:val="00CD2FE5"/>
    <w:rsid w:val="00CD62AE"/>
    <w:rsid w:val="00CD648D"/>
    <w:rsid w:val="00CE0122"/>
    <w:rsid w:val="00CF22B3"/>
    <w:rsid w:val="00CF4DBC"/>
    <w:rsid w:val="00D0420D"/>
    <w:rsid w:val="00D13DFC"/>
    <w:rsid w:val="00D251CE"/>
    <w:rsid w:val="00D46796"/>
    <w:rsid w:val="00D52293"/>
    <w:rsid w:val="00D53192"/>
    <w:rsid w:val="00D54B66"/>
    <w:rsid w:val="00D66587"/>
    <w:rsid w:val="00D66836"/>
    <w:rsid w:val="00D76187"/>
    <w:rsid w:val="00D901CF"/>
    <w:rsid w:val="00D92588"/>
    <w:rsid w:val="00D928EF"/>
    <w:rsid w:val="00D94F2E"/>
    <w:rsid w:val="00DA09DE"/>
    <w:rsid w:val="00DA2286"/>
    <w:rsid w:val="00DC0D32"/>
    <w:rsid w:val="00DC183E"/>
    <w:rsid w:val="00DC7AF2"/>
    <w:rsid w:val="00DD3E5B"/>
    <w:rsid w:val="00DD4BE7"/>
    <w:rsid w:val="00DD5700"/>
    <w:rsid w:val="00DD6D05"/>
    <w:rsid w:val="00DE5F32"/>
    <w:rsid w:val="00DE7FD9"/>
    <w:rsid w:val="00DF2DEB"/>
    <w:rsid w:val="00DF79A2"/>
    <w:rsid w:val="00E02DB5"/>
    <w:rsid w:val="00E03FF2"/>
    <w:rsid w:val="00E05699"/>
    <w:rsid w:val="00E13EE7"/>
    <w:rsid w:val="00E141BD"/>
    <w:rsid w:val="00E25AE0"/>
    <w:rsid w:val="00E26E58"/>
    <w:rsid w:val="00E27940"/>
    <w:rsid w:val="00E300AD"/>
    <w:rsid w:val="00E31448"/>
    <w:rsid w:val="00E3295B"/>
    <w:rsid w:val="00E35984"/>
    <w:rsid w:val="00E47F73"/>
    <w:rsid w:val="00E552EB"/>
    <w:rsid w:val="00E56016"/>
    <w:rsid w:val="00E569E5"/>
    <w:rsid w:val="00E577DE"/>
    <w:rsid w:val="00E63DA0"/>
    <w:rsid w:val="00E64B59"/>
    <w:rsid w:val="00E71AC9"/>
    <w:rsid w:val="00E768AD"/>
    <w:rsid w:val="00E85D54"/>
    <w:rsid w:val="00E939E8"/>
    <w:rsid w:val="00E9465E"/>
    <w:rsid w:val="00E974FA"/>
    <w:rsid w:val="00EA1DDC"/>
    <w:rsid w:val="00EA4974"/>
    <w:rsid w:val="00EA5745"/>
    <w:rsid w:val="00EB0B99"/>
    <w:rsid w:val="00EB0BCF"/>
    <w:rsid w:val="00EB62AF"/>
    <w:rsid w:val="00EE1698"/>
    <w:rsid w:val="00EE4AED"/>
    <w:rsid w:val="00EF755A"/>
    <w:rsid w:val="00F04B9F"/>
    <w:rsid w:val="00F149D6"/>
    <w:rsid w:val="00F3412B"/>
    <w:rsid w:val="00F3421A"/>
    <w:rsid w:val="00F361C5"/>
    <w:rsid w:val="00F371E3"/>
    <w:rsid w:val="00F43F74"/>
    <w:rsid w:val="00F66C4C"/>
    <w:rsid w:val="00F67934"/>
    <w:rsid w:val="00F67A33"/>
    <w:rsid w:val="00F7086E"/>
    <w:rsid w:val="00F709AD"/>
    <w:rsid w:val="00F716B8"/>
    <w:rsid w:val="00F71F88"/>
    <w:rsid w:val="00F73132"/>
    <w:rsid w:val="00F829F6"/>
    <w:rsid w:val="00F83D86"/>
    <w:rsid w:val="00F8617E"/>
    <w:rsid w:val="00F96290"/>
    <w:rsid w:val="00F96441"/>
    <w:rsid w:val="00F97DFD"/>
    <w:rsid w:val="00FA0E45"/>
    <w:rsid w:val="00FA1FFF"/>
    <w:rsid w:val="00FA2206"/>
    <w:rsid w:val="00FA376D"/>
    <w:rsid w:val="00FB1B5D"/>
    <w:rsid w:val="00FC1107"/>
    <w:rsid w:val="00FC31AD"/>
    <w:rsid w:val="00FD524B"/>
    <w:rsid w:val="00FE1055"/>
    <w:rsid w:val="00FE2D91"/>
    <w:rsid w:val="00FE5C0D"/>
    <w:rsid w:val="00FE7F4F"/>
    <w:rsid w:val="00FF0AD3"/>
    <w:rsid w:val="00FF6A91"/>
    <w:rsid w:val="02BD0C66"/>
    <w:rsid w:val="02D22643"/>
    <w:rsid w:val="03C37795"/>
    <w:rsid w:val="040C3783"/>
    <w:rsid w:val="05A86D99"/>
    <w:rsid w:val="06A50ADA"/>
    <w:rsid w:val="07B32430"/>
    <w:rsid w:val="0CA059E8"/>
    <w:rsid w:val="0EAFF2D7"/>
    <w:rsid w:val="0FEB2DA5"/>
    <w:rsid w:val="107D5D3C"/>
    <w:rsid w:val="132F077D"/>
    <w:rsid w:val="16616504"/>
    <w:rsid w:val="16EF2ABA"/>
    <w:rsid w:val="17506455"/>
    <w:rsid w:val="1BD99C57"/>
    <w:rsid w:val="1BFBB487"/>
    <w:rsid w:val="1BFFA603"/>
    <w:rsid w:val="1C76483D"/>
    <w:rsid w:val="1E382FA8"/>
    <w:rsid w:val="1EEF60D0"/>
    <w:rsid w:val="1F234BBC"/>
    <w:rsid w:val="201D68FD"/>
    <w:rsid w:val="226E561F"/>
    <w:rsid w:val="25B9545F"/>
    <w:rsid w:val="2AD51ED6"/>
    <w:rsid w:val="2D7C1319"/>
    <w:rsid w:val="31C20719"/>
    <w:rsid w:val="37BC797B"/>
    <w:rsid w:val="388E4047"/>
    <w:rsid w:val="39E791D8"/>
    <w:rsid w:val="3A3F54B5"/>
    <w:rsid w:val="3BD37C65"/>
    <w:rsid w:val="3C14747D"/>
    <w:rsid w:val="3C415693"/>
    <w:rsid w:val="3CD47E12"/>
    <w:rsid w:val="3DDC3AE4"/>
    <w:rsid w:val="3DE34D38"/>
    <w:rsid w:val="3E2F7222"/>
    <w:rsid w:val="3FBAA1DF"/>
    <w:rsid w:val="3FFB6E86"/>
    <w:rsid w:val="401D2D4B"/>
    <w:rsid w:val="454A6229"/>
    <w:rsid w:val="489173BD"/>
    <w:rsid w:val="48AD38F5"/>
    <w:rsid w:val="491635AF"/>
    <w:rsid w:val="4AFF7D5D"/>
    <w:rsid w:val="4F03631B"/>
    <w:rsid w:val="4FDBE869"/>
    <w:rsid w:val="4FDDC910"/>
    <w:rsid w:val="4FEFA7BB"/>
    <w:rsid w:val="51104CAB"/>
    <w:rsid w:val="55BB4E6B"/>
    <w:rsid w:val="56D6A4D2"/>
    <w:rsid w:val="571B13C7"/>
    <w:rsid w:val="5A2F48DE"/>
    <w:rsid w:val="5A3C1B8E"/>
    <w:rsid w:val="5BA7466B"/>
    <w:rsid w:val="5C943B53"/>
    <w:rsid w:val="5E4035A0"/>
    <w:rsid w:val="5F255D07"/>
    <w:rsid w:val="5F679686"/>
    <w:rsid w:val="5F97AAB5"/>
    <w:rsid w:val="5FDB6219"/>
    <w:rsid w:val="616D14D4"/>
    <w:rsid w:val="62DD596C"/>
    <w:rsid w:val="63CA6897"/>
    <w:rsid w:val="651F6F07"/>
    <w:rsid w:val="66FE57E0"/>
    <w:rsid w:val="69635503"/>
    <w:rsid w:val="6B0D4F31"/>
    <w:rsid w:val="6BFB154F"/>
    <w:rsid w:val="6BFF3971"/>
    <w:rsid w:val="6F376452"/>
    <w:rsid w:val="6F4E6A81"/>
    <w:rsid w:val="70DB1875"/>
    <w:rsid w:val="70E74DB1"/>
    <w:rsid w:val="71FFFEC5"/>
    <w:rsid w:val="73137F9A"/>
    <w:rsid w:val="7454196D"/>
    <w:rsid w:val="74B127A4"/>
    <w:rsid w:val="76DF01F4"/>
    <w:rsid w:val="76FFB36E"/>
    <w:rsid w:val="779133DF"/>
    <w:rsid w:val="7A05580B"/>
    <w:rsid w:val="7AED2EF2"/>
    <w:rsid w:val="7B0F6CF2"/>
    <w:rsid w:val="7B4D0E37"/>
    <w:rsid w:val="7B6FD84A"/>
    <w:rsid w:val="7DF35A01"/>
    <w:rsid w:val="7F5B9004"/>
    <w:rsid w:val="7F99CF5E"/>
    <w:rsid w:val="7FA134B1"/>
    <w:rsid w:val="7FEFF5EC"/>
    <w:rsid w:val="7FFB6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CDDE3"/>
  <w15:docId w15:val="{22B276F6-195F-4B45-A6A7-3407B06F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widowControl w:val="0"/>
      <w:autoSpaceDE w:val="0"/>
      <w:autoSpaceDN w:val="0"/>
    </w:pPr>
    <w:rPr>
      <w:rFonts w:ascii="宋体" w:hAnsi="宋体" w:cs="宋体"/>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style>
  <w:style w:type="paragraph" w:styleId="a4">
    <w:name w:val="Body Text"/>
    <w:basedOn w:val="a"/>
    <w:link w:val="a5"/>
    <w:uiPriority w:val="1"/>
    <w:qFormat/>
    <w:rPr>
      <w:rFonts w:ascii="华文仿宋" w:eastAsia="华文仿宋" w:hAnsi="华文仿宋" w:cs="华文仿宋"/>
      <w:sz w:val="28"/>
      <w:szCs w:val="28"/>
    </w:rPr>
  </w:style>
  <w:style w:type="paragraph" w:styleId="a6">
    <w:name w:val="Balloon Text"/>
    <w:basedOn w:val="a"/>
    <w:link w:val="a7"/>
    <w:uiPriority w:val="99"/>
    <w:unhideWhenUsed/>
    <w:qFormat/>
    <w:rPr>
      <w:sz w:val="18"/>
      <w:szCs w:val="18"/>
    </w:rPr>
  </w:style>
  <w:style w:type="paragraph" w:styleId="a8">
    <w:name w:val="footer"/>
    <w:basedOn w:val="a"/>
    <w:link w:val="a9"/>
    <w:uiPriority w:val="99"/>
    <w:unhideWhenUsed/>
    <w:qFormat/>
    <w:pPr>
      <w:tabs>
        <w:tab w:val="center" w:pos="4153"/>
        <w:tab w:val="right" w:pos="8306"/>
      </w:tabs>
      <w:autoSpaceDE/>
      <w:autoSpaceDN/>
      <w:snapToGrid w:val="0"/>
    </w:pPr>
    <w:rPr>
      <w:rFonts w:asciiTheme="minorHAnsi" w:eastAsiaTheme="minorEastAsia" w:hAnsiTheme="minorHAnsi" w:cstheme="minorBidi"/>
      <w:kern w:val="2"/>
      <w:sz w:val="18"/>
      <w:szCs w:val="18"/>
      <w:lang w:eastAsia="zh-CN"/>
    </w:rPr>
  </w:style>
  <w:style w:type="paragraph" w:styleId="aa">
    <w:name w:val="header"/>
    <w:basedOn w:val="a"/>
    <w:link w:val="ab"/>
    <w:uiPriority w:val="99"/>
    <w:unhideWhenUsed/>
    <w:qFormat/>
    <w:pPr>
      <w:pBdr>
        <w:bottom w:val="single" w:sz="6" w:space="1" w:color="auto"/>
      </w:pBdr>
      <w:tabs>
        <w:tab w:val="center" w:pos="4153"/>
        <w:tab w:val="right" w:pos="8306"/>
      </w:tabs>
      <w:autoSpaceDE/>
      <w:autoSpaceDN/>
      <w:snapToGrid w:val="0"/>
      <w:jc w:val="center"/>
    </w:pPr>
    <w:rPr>
      <w:rFonts w:asciiTheme="minorHAnsi" w:eastAsiaTheme="minorEastAsia" w:hAnsiTheme="minorHAnsi" w:cstheme="minorBidi"/>
      <w:kern w:val="2"/>
      <w:sz w:val="18"/>
      <w:szCs w:val="18"/>
      <w:lang w:eastAsia="zh-CN"/>
    </w:rPr>
  </w:style>
  <w:style w:type="table" w:styleId="ac">
    <w:name w:val="Table Grid"/>
    <w:basedOn w:val="a1"/>
    <w:uiPriority w:val="59"/>
    <w:qFormat/>
    <w:pPr>
      <w:widowControl w:val="0"/>
      <w:autoSpaceDE w:val="0"/>
      <w:autoSpaceDN w:val="0"/>
    </w:pPr>
    <w:rPr>
      <w:sz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FollowedHyperlink"/>
    <w:basedOn w:val="a0"/>
    <w:uiPriority w:val="99"/>
    <w:unhideWhenUsed/>
    <w:qFormat/>
    <w:rPr>
      <w:color w:val="800080" w:themeColor="followedHyperlink"/>
      <w:u w:val="single"/>
    </w:rPr>
  </w:style>
  <w:style w:type="character" w:styleId="ae">
    <w:name w:val="Hyperlink"/>
    <w:basedOn w:val="a0"/>
    <w:uiPriority w:val="99"/>
    <w:unhideWhenUsed/>
    <w:qFormat/>
    <w:rPr>
      <w:color w:val="0000FF" w:themeColor="hyperlink"/>
      <w:u w:val="single"/>
    </w:rPr>
  </w:style>
  <w:style w:type="character" w:styleId="af">
    <w:name w:val="annotation reference"/>
    <w:basedOn w:val="a0"/>
    <w:uiPriority w:val="99"/>
    <w:semiHidden/>
    <w:unhideWhenUsed/>
    <w:qFormat/>
    <w:rPr>
      <w:sz w:val="21"/>
      <w:szCs w:val="21"/>
    </w:rPr>
  </w:style>
  <w:style w:type="character" w:customStyle="1" w:styleId="ab">
    <w:name w:val="页眉 字符"/>
    <w:basedOn w:val="a0"/>
    <w:link w:val="aa"/>
    <w:uiPriority w:val="99"/>
    <w:semiHidden/>
    <w:qFormat/>
    <w:rPr>
      <w:sz w:val="18"/>
      <w:szCs w:val="18"/>
    </w:rPr>
  </w:style>
  <w:style w:type="character" w:customStyle="1" w:styleId="a9">
    <w:name w:val="页脚 字符"/>
    <w:basedOn w:val="a0"/>
    <w:link w:val="a8"/>
    <w:uiPriority w:val="99"/>
    <w:semiHidden/>
    <w:qFormat/>
    <w:rPr>
      <w:sz w:val="18"/>
      <w:szCs w:val="18"/>
    </w:rPr>
  </w:style>
  <w:style w:type="table" w:customStyle="1" w:styleId="TableNormal">
    <w:name w:val="Table Normal"/>
    <w:uiPriority w:val="2"/>
    <w:unhideWhenUsed/>
    <w:qFormat/>
    <w:pPr>
      <w:widowControl w:val="0"/>
      <w:autoSpaceDE w:val="0"/>
      <w:autoSpaceDN w:val="0"/>
    </w:pPr>
    <w:rPr>
      <w:sz w:val="22"/>
      <w:lang w:eastAsia="en-US"/>
    </w:rPr>
    <w:tblPr>
      <w:tblCellMar>
        <w:top w:w="0" w:type="dxa"/>
        <w:left w:w="0" w:type="dxa"/>
        <w:bottom w:w="0" w:type="dxa"/>
        <w:right w:w="0" w:type="dxa"/>
      </w:tblCellMar>
    </w:tblPr>
  </w:style>
  <w:style w:type="character" w:customStyle="1" w:styleId="a5">
    <w:name w:val="正文文本 字符"/>
    <w:basedOn w:val="a0"/>
    <w:link w:val="a4"/>
    <w:uiPriority w:val="1"/>
    <w:qFormat/>
    <w:rPr>
      <w:rFonts w:ascii="华文仿宋" w:eastAsia="华文仿宋" w:hAnsi="华文仿宋" w:cs="华文仿宋"/>
      <w:kern w:val="0"/>
      <w:sz w:val="28"/>
      <w:szCs w:val="28"/>
      <w:lang w:eastAsia="en-US"/>
    </w:rPr>
  </w:style>
  <w:style w:type="paragraph" w:customStyle="1" w:styleId="11">
    <w:name w:val="标题 11"/>
    <w:basedOn w:val="a"/>
    <w:uiPriority w:val="1"/>
    <w:qFormat/>
    <w:pPr>
      <w:spacing w:line="668" w:lineRule="exact"/>
      <w:ind w:left="2374"/>
      <w:outlineLvl w:val="1"/>
    </w:pPr>
    <w:rPr>
      <w:rFonts w:ascii="华文中宋" w:eastAsia="华文中宋" w:hAnsi="华文中宋" w:cs="华文中宋"/>
      <w:b/>
      <w:bCs/>
      <w:sz w:val="44"/>
      <w:szCs w:val="44"/>
    </w:rPr>
  </w:style>
  <w:style w:type="paragraph" w:customStyle="1" w:styleId="21">
    <w:name w:val="标题 21"/>
    <w:basedOn w:val="a"/>
    <w:uiPriority w:val="1"/>
    <w:qFormat/>
    <w:pPr>
      <w:spacing w:before="34"/>
      <w:ind w:left="238"/>
      <w:outlineLvl w:val="2"/>
    </w:pPr>
    <w:rPr>
      <w:rFonts w:ascii="Microsoft JhengHei" w:eastAsia="Microsoft JhengHei" w:hAnsi="Microsoft JhengHei" w:cs="Microsoft JhengHei"/>
      <w:b/>
      <w:bCs/>
      <w:sz w:val="32"/>
      <w:szCs w:val="32"/>
    </w:rPr>
  </w:style>
  <w:style w:type="paragraph" w:customStyle="1" w:styleId="31">
    <w:name w:val="标题 31"/>
    <w:basedOn w:val="a"/>
    <w:uiPriority w:val="1"/>
    <w:qFormat/>
    <w:pPr>
      <w:spacing w:line="403" w:lineRule="exact"/>
      <w:ind w:left="828"/>
      <w:outlineLvl w:val="3"/>
    </w:pPr>
    <w:rPr>
      <w:rFonts w:ascii="华文仿宋" w:eastAsia="华文仿宋" w:hAnsi="华文仿宋" w:cs="华文仿宋"/>
      <w:b/>
      <w:bCs/>
      <w:sz w:val="28"/>
      <w:szCs w:val="28"/>
    </w:rPr>
  </w:style>
  <w:style w:type="paragraph" w:customStyle="1" w:styleId="TableParagraph">
    <w:name w:val="Table Paragraph"/>
    <w:basedOn w:val="a"/>
    <w:uiPriority w:val="1"/>
    <w:qFormat/>
  </w:style>
  <w:style w:type="character" w:customStyle="1" w:styleId="1">
    <w:name w:val="未处理的提及1"/>
    <w:basedOn w:val="a0"/>
    <w:uiPriority w:val="99"/>
    <w:unhideWhenUsed/>
    <w:qFormat/>
    <w:rPr>
      <w:color w:val="605E5C"/>
      <w:shd w:val="clear" w:color="auto" w:fill="E1DFDD"/>
    </w:rPr>
  </w:style>
  <w:style w:type="character" w:customStyle="1" w:styleId="a7">
    <w:name w:val="批注框文本 字符"/>
    <w:basedOn w:val="a0"/>
    <w:link w:val="a6"/>
    <w:uiPriority w:val="99"/>
    <w:semiHidden/>
    <w:qFormat/>
    <w:rPr>
      <w:rFonts w:ascii="宋体" w:eastAsia="宋体" w:hAnsi="宋体" w:cs="宋体"/>
      <w:sz w:val="18"/>
      <w:szCs w:val="18"/>
      <w:lang w:eastAsia="en-US"/>
    </w:rPr>
  </w:style>
  <w:style w:type="paragraph" w:styleId="af0">
    <w:name w:val="List Paragraph"/>
    <w:basedOn w:val="a"/>
    <w:uiPriority w:val="99"/>
    <w:unhideWhenUsed/>
    <w:qFormat/>
    <w:pPr>
      <w:ind w:firstLineChars="200" w:firstLine="420"/>
    </w:pPr>
  </w:style>
  <w:style w:type="paragraph" w:styleId="af1">
    <w:name w:val="Revision"/>
    <w:hidden/>
    <w:uiPriority w:val="99"/>
    <w:semiHidden/>
    <w:rsid w:val="00C62CC5"/>
    <w:rPr>
      <w:rFonts w:ascii="宋体" w:hAnsi="宋体" w:cs="宋体"/>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632</Words>
  <Characters>3603</Characters>
  <Application>Microsoft Office Word</Application>
  <DocSecurity>0</DocSecurity>
  <Lines>30</Lines>
  <Paragraphs>8</Paragraphs>
  <ScaleCrop>false</ScaleCrop>
  <Company>Lenovo</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cp:lastPrinted>2022-01-06T15:23:00Z</cp:lastPrinted>
  <dcterms:created xsi:type="dcterms:W3CDTF">2026-01-12T07:23:00Z</dcterms:created>
  <dcterms:modified xsi:type="dcterms:W3CDTF">2026-01-12T07:23:00Z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2C701E6D33C7472990D961DAC75B0040_13</vt:lpwstr>
  </property>
</Properties>
</file>